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6ADA" w14:textId="77777777" w:rsidR="00B814AA" w:rsidRDefault="00B814AA">
      <w:pPr>
        <w:rPr>
          <w:rFonts w:ascii="Times New Roman" w:eastAsia="Times New Roman" w:hAnsi="Times New Roman" w:cs="Times New Roman"/>
        </w:rPr>
      </w:pPr>
    </w:p>
    <w:tbl>
      <w:tblPr>
        <w:tblStyle w:val="a"/>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271"/>
      </w:tblGrid>
      <w:tr w:rsidR="00B814AA" w14:paraId="779B3466" w14:textId="77777777">
        <w:trPr>
          <w:trHeight w:val="801"/>
        </w:trPr>
        <w:tc>
          <w:tcPr>
            <w:tcW w:w="10800" w:type="dxa"/>
            <w:gridSpan w:val="2"/>
          </w:tcPr>
          <w:p w14:paraId="56E115CB" w14:textId="77777777" w:rsidR="00B814AA" w:rsidRDefault="00000000">
            <w:pPr>
              <w:pBdr>
                <w:top w:val="nil"/>
                <w:left w:val="nil"/>
                <w:bottom w:val="nil"/>
                <w:right w:val="nil"/>
                <w:between w:val="nil"/>
              </w:pBdr>
              <w:spacing w:before="1"/>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Michigan Technological University</w:t>
            </w:r>
          </w:p>
          <w:p w14:paraId="140DFC78" w14:textId="77777777" w:rsidR="00B814AA" w:rsidRDefault="00000000">
            <w:pPr>
              <w:pBdr>
                <w:top w:val="nil"/>
                <w:left w:val="nil"/>
                <w:bottom w:val="nil"/>
                <w:right w:val="nil"/>
                <w:between w:val="nil"/>
              </w:pBdr>
              <w:spacing w:before="1"/>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t xml:space="preserve">Safe and Inclusive </w:t>
            </w:r>
            <w:r>
              <w:rPr>
                <w:rFonts w:ascii="Times New Roman" w:eastAsia="Times New Roman" w:hAnsi="Times New Roman" w:cs="Times New Roman"/>
                <w:b/>
                <w:color w:val="000000"/>
                <w:sz w:val="32"/>
                <w:szCs w:val="32"/>
              </w:rPr>
              <w:t xml:space="preserve">Fieldwork / Off-Campus </w:t>
            </w:r>
            <w:r>
              <w:rPr>
                <w:rFonts w:ascii="Times New Roman" w:eastAsia="Times New Roman" w:hAnsi="Times New Roman" w:cs="Times New Roman"/>
                <w:b/>
                <w:sz w:val="32"/>
                <w:szCs w:val="32"/>
              </w:rPr>
              <w:t>Research Project</w:t>
            </w:r>
            <w:r>
              <w:rPr>
                <w:rFonts w:ascii="Times New Roman" w:eastAsia="Times New Roman" w:hAnsi="Times New Roman" w:cs="Times New Roman"/>
                <w:b/>
                <w:color w:val="000000"/>
                <w:sz w:val="32"/>
                <w:szCs w:val="32"/>
              </w:rPr>
              <w:t xml:space="preserve"> Plan</w:t>
            </w:r>
          </w:p>
        </w:tc>
      </w:tr>
      <w:tr w:rsidR="00B814AA" w14:paraId="54AC70C6" w14:textId="77777777">
        <w:trPr>
          <w:trHeight w:val="628"/>
        </w:trPr>
        <w:tc>
          <w:tcPr>
            <w:tcW w:w="5529" w:type="dxa"/>
            <w:tcMar>
              <w:left w:w="72" w:type="dxa"/>
            </w:tcMar>
          </w:tcPr>
          <w:p w14:paraId="18361EB9" w14:textId="77777777" w:rsidR="00B814AA" w:rsidRDefault="00000000">
            <w:pPr>
              <w:pBdr>
                <w:top w:val="nil"/>
                <w:left w:val="nil"/>
                <w:bottom w:val="nil"/>
                <w:right w:val="nil"/>
                <w:between w:val="nil"/>
              </w:pBdr>
              <w:spacing w:line="251"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Principal Investigator:</w:t>
            </w:r>
          </w:p>
        </w:tc>
        <w:tc>
          <w:tcPr>
            <w:tcW w:w="5271" w:type="dxa"/>
            <w:tcMar>
              <w:left w:w="72" w:type="dxa"/>
            </w:tcMar>
          </w:tcPr>
          <w:p w14:paraId="6F4567CF" w14:textId="77777777" w:rsidR="00B814AA" w:rsidRDefault="00000000">
            <w:pPr>
              <w:pBdr>
                <w:top w:val="nil"/>
                <w:left w:val="nil"/>
                <w:bottom w:val="nil"/>
                <w:right w:val="nil"/>
                <w:between w:val="nil"/>
              </w:pBdr>
              <w:spacing w:line="251"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Departmen</w:t>
            </w:r>
            <w:r>
              <w:rPr>
                <w:rFonts w:ascii="Times New Roman" w:eastAsia="Times New Roman" w:hAnsi="Times New Roman" w:cs="Times New Roman"/>
                <w:b/>
              </w:rPr>
              <w:t>t</w:t>
            </w:r>
          </w:p>
        </w:tc>
      </w:tr>
      <w:tr w:rsidR="00B814AA" w14:paraId="3EBE76C7" w14:textId="77777777">
        <w:trPr>
          <w:trHeight w:val="621"/>
        </w:trPr>
        <w:tc>
          <w:tcPr>
            <w:tcW w:w="5529" w:type="dxa"/>
            <w:tcMar>
              <w:left w:w="72" w:type="dxa"/>
            </w:tcMar>
          </w:tcPr>
          <w:p w14:paraId="766F5071" w14:textId="77777777" w:rsidR="00B814AA" w:rsidRDefault="00000000">
            <w:pPr>
              <w:pBdr>
                <w:top w:val="nil"/>
                <w:left w:val="nil"/>
                <w:bottom w:val="nil"/>
                <w:right w:val="nil"/>
                <w:between w:val="nil"/>
              </w:pBdr>
              <w:spacing w:line="24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Cell Phone Number:</w:t>
            </w:r>
          </w:p>
        </w:tc>
        <w:tc>
          <w:tcPr>
            <w:tcW w:w="5271" w:type="dxa"/>
            <w:tcMar>
              <w:left w:w="72" w:type="dxa"/>
            </w:tcMar>
          </w:tcPr>
          <w:p w14:paraId="276DEA33" w14:textId="77777777" w:rsidR="00B814AA" w:rsidRDefault="00000000">
            <w:pPr>
              <w:pBdr>
                <w:top w:val="nil"/>
                <w:left w:val="nil"/>
                <w:bottom w:val="nil"/>
                <w:right w:val="nil"/>
                <w:between w:val="nil"/>
              </w:pBdr>
              <w:spacing w:line="24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E-mail Address:</w:t>
            </w:r>
          </w:p>
        </w:tc>
      </w:tr>
      <w:tr w:rsidR="00B814AA" w14:paraId="3719CAAD" w14:textId="77777777">
        <w:trPr>
          <w:trHeight w:val="700"/>
        </w:trPr>
        <w:tc>
          <w:tcPr>
            <w:tcW w:w="10800" w:type="dxa"/>
            <w:gridSpan w:val="2"/>
            <w:tcMar>
              <w:left w:w="72" w:type="dxa"/>
            </w:tcMar>
          </w:tcPr>
          <w:p w14:paraId="2BDF7860" w14:textId="77777777" w:rsidR="00B814AA" w:rsidRDefault="00000000">
            <w:pPr>
              <w:pBdr>
                <w:top w:val="nil"/>
                <w:left w:val="nil"/>
                <w:bottom w:val="nil"/>
                <w:right w:val="nil"/>
                <w:between w:val="nil"/>
              </w:pBdr>
              <w:spacing w:line="244"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Dates of Travel:</w:t>
            </w:r>
          </w:p>
        </w:tc>
      </w:tr>
      <w:tr w:rsidR="00B814AA" w14:paraId="4D42BEE3" w14:textId="77777777">
        <w:trPr>
          <w:trHeight w:val="2522"/>
        </w:trPr>
        <w:tc>
          <w:tcPr>
            <w:tcW w:w="10800" w:type="dxa"/>
            <w:gridSpan w:val="2"/>
            <w:tcMar>
              <w:left w:w="72" w:type="dxa"/>
            </w:tcMar>
          </w:tcPr>
          <w:p w14:paraId="7381137B" w14:textId="77777777" w:rsidR="00B814AA" w:rsidRDefault="00000000">
            <w:pPr>
              <w:pBdr>
                <w:top w:val="nil"/>
                <w:left w:val="nil"/>
                <w:bottom w:val="nil"/>
                <w:right w:val="nil"/>
                <w:between w:val="nil"/>
              </w:pBdr>
              <w:spacing w:line="244"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Location of Field Research (fill out additional forms for additional locations):</w:t>
            </w:r>
          </w:p>
          <w:p w14:paraId="39D53E36" w14:textId="77777777" w:rsidR="00B814AA" w:rsidRDefault="00B814AA">
            <w:pPr>
              <w:pBdr>
                <w:top w:val="nil"/>
                <w:left w:val="nil"/>
                <w:bottom w:val="nil"/>
                <w:right w:val="nil"/>
                <w:between w:val="nil"/>
              </w:pBdr>
              <w:spacing w:before="9"/>
              <w:rPr>
                <w:rFonts w:ascii="Times New Roman" w:eastAsia="Times New Roman" w:hAnsi="Times New Roman" w:cs="Times New Roman"/>
                <w:color w:val="000000"/>
                <w:sz w:val="21"/>
                <w:szCs w:val="21"/>
              </w:rPr>
            </w:pPr>
          </w:p>
          <w:p w14:paraId="44C06014" w14:textId="77777777" w:rsidR="00B814AA" w:rsidRDefault="00000000">
            <w:pPr>
              <w:pBdr>
                <w:top w:val="nil"/>
                <w:left w:val="nil"/>
                <w:bottom w:val="nil"/>
                <w:right w:val="nil"/>
                <w:between w:val="nil"/>
              </w:pBdr>
              <w:tabs>
                <w:tab w:val="left" w:pos="5932"/>
                <w:tab w:val="left" w:pos="6261"/>
                <w:tab w:val="left" w:pos="9019"/>
              </w:tabs>
              <w:spacing w:line="482" w:lineRule="auto"/>
              <w:ind w:right="1912"/>
              <w:rPr>
                <w:rFonts w:ascii="Times New Roman" w:eastAsia="Times New Roman" w:hAnsi="Times New Roman" w:cs="Times New Roman"/>
                <w:color w:val="000000"/>
              </w:rPr>
            </w:pPr>
            <w:r>
              <w:rPr>
                <w:rFonts w:ascii="Times New Roman" w:eastAsia="Times New Roman" w:hAnsi="Times New Roman" w:cs="Times New Roman"/>
                <w:color w:val="000000"/>
              </w:rPr>
              <w:t xml:space="preserve">Location Name: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r>
          </w:p>
          <w:p w14:paraId="2332BD87" w14:textId="77777777" w:rsidR="00B814AA" w:rsidRDefault="00000000">
            <w:pPr>
              <w:pBdr>
                <w:top w:val="nil"/>
                <w:left w:val="nil"/>
                <w:bottom w:val="nil"/>
                <w:right w:val="nil"/>
                <w:between w:val="nil"/>
              </w:pBdr>
              <w:tabs>
                <w:tab w:val="left" w:pos="5932"/>
                <w:tab w:val="left" w:pos="6261"/>
                <w:tab w:val="left" w:pos="9019"/>
              </w:tabs>
              <w:spacing w:line="482" w:lineRule="auto"/>
              <w:ind w:right="1912"/>
              <w:rPr>
                <w:rFonts w:ascii="Times New Roman" w:eastAsia="Times New Roman" w:hAnsi="Times New Roman" w:cs="Times New Roman"/>
                <w:color w:val="000000"/>
              </w:rPr>
            </w:pPr>
            <w:r>
              <w:rPr>
                <w:rFonts w:ascii="Times New Roman" w:eastAsia="Times New Roman" w:hAnsi="Times New Roman" w:cs="Times New Roman"/>
                <w:color w:val="000000"/>
              </w:rPr>
              <w:t xml:space="preserve">Location Phone number (if available): </w:t>
            </w:r>
            <w:r>
              <w:rPr>
                <w:rFonts w:ascii="Times New Roman" w:eastAsia="Times New Roman" w:hAnsi="Times New Roman" w:cs="Times New Roman"/>
                <w:color w:val="000000"/>
                <w:u w:val="single"/>
              </w:rPr>
              <w:tab/>
            </w:r>
          </w:p>
          <w:p w14:paraId="6C9DAAD9" w14:textId="77777777" w:rsidR="00B814AA" w:rsidRDefault="00000000">
            <w:pPr>
              <w:pBdr>
                <w:top w:val="nil"/>
                <w:left w:val="nil"/>
                <w:bottom w:val="nil"/>
                <w:right w:val="nil"/>
                <w:between w:val="nil"/>
              </w:pBdr>
              <w:tabs>
                <w:tab w:val="left" w:pos="5932"/>
                <w:tab w:val="left" w:pos="6261"/>
                <w:tab w:val="left" w:pos="9019"/>
              </w:tabs>
              <w:spacing w:line="482" w:lineRule="auto"/>
              <w:ind w:right="1912"/>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description of site or coordinates: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u w:val="single"/>
              </w:rPr>
              <w:tab/>
            </w:r>
          </w:p>
          <w:p w14:paraId="77B0399E" w14:textId="77777777" w:rsidR="00B814AA" w:rsidRDefault="00000000">
            <w:pPr>
              <w:pBdr>
                <w:top w:val="nil"/>
                <w:left w:val="nil"/>
                <w:bottom w:val="nil"/>
                <w:right w:val="nil"/>
                <w:between w:val="nil"/>
              </w:pBdr>
              <w:tabs>
                <w:tab w:val="left" w:pos="4429"/>
                <w:tab w:val="left" w:pos="6445"/>
                <w:tab w:val="left" w:pos="10052"/>
              </w:tabs>
              <w:spacing w:line="251"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City: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State: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Country:</w:t>
            </w:r>
            <w:r>
              <w:rPr>
                <w:rFonts w:ascii="Times New Roman" w:eastAsia="Times New Roman" w:hAnsi="Times New Roman" w:cs="Times New Roman"/>
                <w:color w:val="000000"/>
                <w:u w:val="single"/>
              </w:rPr>
              <w:tab/>
            </w:r>
          </w:p>
          <w:p w14:paraId="0E2F725B" w14:textId="77777777" w:rsidR="00B814AA" w:rsidRDefault="00B814AA" w:rsidP="000137D6">
            <w:pPr>
              <w:pBdr>
                <w:top w:val="nil"/>
                <w:left w:val="nil"/>
                <w:bottom w:val="nil"/>
                <w:right w:val="nil"/>
                <w:between w:val="nil"/>
              </w:pBdr>
              <w:tabs>
                <w:tab w:val="left" w:pos="10064"/>
              </w:tabs>
              <w:rPr>
                <w:rFonts w:ascii="Times New Roman" w:eastAsia="Times New Roman" w:hAnsi="Times New Roman" w:cs="Times New Roman"/>
                <w:u w:val="single"/>
              </w:rPr>
            </w:pPr>
          </w:p>
        </w:tc>
      </w:tr>
      <w:tr w:rsidR="00B814AA" w14:paraId="208CC3D9" w14:textId="77777777">
        <w:trPr>
          <w:trHeight w:val="4706"/>
        </w:trPr>
        <w:tc>
          <w:tcPr>
            <w:tcW w:w="10800" w:type="dxa"/>
            <w:gridSpan w:val="2"/>
            <w:tcMar>
              <w:left w:w="72" w:type="dxa"/>
            </w:tcMar>
          </w:tcPr>
          <w:p w14:paraId="14A1DC4A" w14:textId="77777777" w:rsidR="00B814AA" w:rsidRDefault="00000000">
            <w:pPr>
              <w:pBdr>
                <w:top w:val="nil"/>
                <w:left w:val="nil"/>
                <w:bottom w:val="nil"/>
                <w:right w:val="nil"/>
                <w:between w:val="nil"/>
              </w:pBdr>
              <w:spacing w:line="246" w:lineRule="auto"/>
              <w:rPr>
                <w:rFonts w:ascii="Times New Roman" w:eastAsia="Times New Roman" w:hAnsi="Times New Roman" w:cs="Times New Roman"/>
              </w:rPr>
            </w:pPr>
            <w:r>
              <w:rPr>
                <w:rFonts w:ascii="Times New Roman" w:eastAsia="Times New Roman" w:hAnsi="Times New Roman" w:cs="Times New Roman"/>
                <w:b/>
                <w:color w:val="000000"/>
              </w:rPr>
              <w:t xml:space="preserve">Description of Field/Off-Campus Research Activities: </w:t>
            </w:r>
            <w:r>
              <w:rPr>
                <w:rFonts w:ascii="Times New Roman" w:eastAsia="Times New Roman" w:hAnsi="Times New Roman" w:cs="Times New Roman"/>
              </w:rPr>
              <w:t>MTU defines "off-campus" as data, information, and/or samples being collected off-campus or off-site, including research activities in urban, rural, or remote settings; at other organizations; or on vessels or aircraft.</w:t>
            </w:r>
          </w:p>
        </w:tc>
      </w:tr>
      <w:tr w:rsidR="00B814AA" w14:paraId="4EF26318" w14:textId="77777777">
        <w:trPr>
          <w:trHeight w:val="2159"/>
        </w:trPr>
        <w:tc>
          <w:tcPr>
            <w:tcW w:w="5529" w:type="dxa"/>
            <w:tcMar>
              <w:left w:w="72" w:type="dxa"/>
            </w:tcMar>
          </w:tcPr>
          <w:p w14:paraId="534221D0" w14:textId="77777777" w:rsidR="00B814AA" w:rsidRDefault="00000000">
            <w:pPr>
              <w:pBdr>
                <w:top w:val="nil"/>
                <w:left w:val="nil"/>
                <w:bottom w:val="nil"/>
                <w:right w:val="nil"/>
                <w:between w:val="nil"/>
              </w:pBdr>
              <w:tabs>
                <w:tab w:val="left" w:pos="2644"/>
                <w:tab w:val="left" w:pos="5571"/>
              </w:tabs>
              <w:spacing w:line="237" w:lineRule="auto"/>
              <w:ind w:right="-29"/>
              <w:rPr>
                <w:rFonts w:ascii="Times New Roman" w:eastAsia="Times New Roman" w:hAnsi="Times New Roman" w:cs="Times New Roman"/>
                <w:b/>
                <w:color w:val="000000"/>
              </w:rPr>
            </w:pPr>
            <w:r>
              <w:rPr>
                <w:rFonts w:ascii="Times New Roman" w:eastAsia="Times New Roman" w:hAnsi="Times New Roman" w:cs="Times New Roman"/>
                <w:b/>
                <w:color w:val="000000"/>
              </w:rPr>
              <w:t>Primary Contact:</w:t>
            </w:r>
          </w:p>
          <w:p w14:paraId="2B181B6E" w14:textId="77777777" w:rsidR="00B814AA" w:rsidRDefault="00000000">
            <w:pPr>
              <w:pBdr>
                <w:top w:val="nil"/>
                <w:left w:val="nil"/>
                <w:bottom w:val="nil"/>
                <w:right w:val="nil"/>
                <w:between w:val="nil"/>
              </w:pBdr>
              <w:tabs>
                <w:tab w:val="left" w:pos="2644"/>
                <w:tab w:val="left" w:pos="5571"/>
              </w:tabs>
              <w:spacing w:line="360" w:lineRule="auto"/>
              <w:ind w:right="-29"/>
              <w:rPr>
                <w:rFonts w:ascii="Times New Roman" w:eastAsia="Times New Roman" w:hAnsi="Times New Roman" w:cs="Times New Roman"/>
                <w:color w:val="000000"/>
              </w:rPr>
            </w:pPr>
            <w:r>
              <w:rPr>
                <w:rFonts w:ascii="Times New Roman" w:eastAsia="Times New Roman" w:hAnsi="Times New Roman" w:cs="Times New Roman"/>
                <w:color w:val="000000"/>
              </w:rPr>
              <w:t>Name: __________________________________________</w:t>
            </w:r>
          </w:p>
          <w:p w14:paraId="56E10FE5" w14:textId="77777777" w:rsidR="00B814AA" w:rsidRDefault="00000000">
            <w:pPr>
              <w:pBdr>
                <w:top w:val="nil"/>
                <w:left w:val="nil"/>
                <w:bottom w:val="nil"/>
                <w:right w:val="nil"/>
                <w:between w:val="nil"/>
              </w:pBdr>
              <w:tabs>
                <w:tab w:val="left" w:pos="2644"/>
                <w:tab w:val="left" w:pos="5571"/>
              </w:tabs>
              <w:spacing w:line="360" w:lineRule="auto"/>
              <w:ind w:right="-29"/>
              <w:rPr>
                <w:rFonts w:ascii="Times New Roman" w:eastAsia="Times New Roman" w:hAnsi="Times New Roman" w:cs="Times New Roman"/>
                <w:color w:val="000000"/>
              </w:rPr>
            </w:pPr>
            <w:r>
              <w:rPr>
                <w:rFonts w:ascii="Times New Roman" w:eastAsia="Times New Roman" w:hAnsi="Times New Roman" w:cs="Times New Roman"/>
                <w:color w:val="000000"/>
              </w:rPr>
              <w:t>Address: _________________________________________</w:t>
            </w:r>
          </w:p>
          <w:p w14:paraId="132BA23B" w14:textId="77777777" w:rsidR="00B814A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w:t>
            </w:r>
          </w:p>
          <w:p w14:paraId="0BFB6357" w14:textId="77777777" w:rsidR="00B814A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Phone: __________________ Cell: ___________________</w:t>
            </w:r>
          </w:p>
          <w:p w14:paraId="461EB308" w14:textId="77777777" w:rsidR="00B814AA" w:rsidRDefault="00000000">
            <w:pPr>
              <w:spacing w:line="360" w:lineRule="auto"/>
            </w:pPr>
            <w:r>
              <w:rPr>
                <w:rFonts w:ascii="Times New Roman" w:eastAsia="Times New Roman" w:hAnsi="Times New Roman" w:cs="Times New Roman"/>
              </w:rPr>
              <w:t>Email: __________________________________________</w:t>
            </w:r>
          </w:p>
        </w:tc>
        <w:tc>
          <w:tcPr>
            <w:tcW w:w="5271" w:type="dxa"/>
            <w:tcMar>
              <w:left w:w="72" w:type="dxa"/>
            </w:tcMar>
          </w:tcPr>
          <w:p w14:paraId="22C71D1D" w14:textId="77777777" w:rsidR="00B814AA" w:rsidRDefault="00000000">
            <w:pPr>
              <w:pBdr>
                <w:top w:val="nil"/>
                <w:left w:val="nil"/>
                <w:bottom w:val="nil"/>
                <w:right w:val="nil"/>
                <w:between w:val="nil"/>
              </w:pBdr>
              <w:tabs>
                <w:tab w:val="left" w:pos="2644"/>
                <w:tab w:val="left" w:pos="5571"/>
              </w:tabs>
              <w:spacing w:line="237" w:lineRule="auto"/>
              <w:ind w:right="-29"/>
              <w:rPr>
                <w:rFonts w:ascii="Times New Roman" w:eastAsia="Times New Roman" w:hAnsi="Times New Roman" w:cs="Times New Roman"/>
                <w:b/>
                <w:color w:val="000000"/>
              </w:rPr>
            </w:pPr>
            <w:r>
              <w:rPr>
                <w:rFonts w:ascii="Times New Roman" w:eastAsia="Times New Roman" w:hAnsi="Times New Roman" w:cs="Times New Roman"/>
                <w:b/>
                <w:color w:val="000000"/>
              </w:rPr>
              <w:t>Secondary Contact:</w:t>
            </w:r>
          </w:p>
          <w:p w14:paraId="4BB4A7E4" w14:textId="77777777" w:rsidR="00B814AA" w:rsidRDefault="00000000">
            <w:pPr>
              <w:pBdr>
                <w:top w:val="nil"/>
                <w:left w:val="nil"/>
                <w:bottom w:val="nil"/>
                <w:right w:val="nil"/>
                <w:between w:val="nil"/>
              </w:pBdr>
              <w:tabs>
                <w:tab w:val="left" w:pos="2644"/>
                <w:tab w:val="left" w:pos="5571"/>
              </w:tabs>
              <w:spacing w:line="360" w:lineRule="auto"/>
              <w:ind w:right="-29"/>
              <w:rPr>
                <w:rFonts w:ascii="Times New Roman" w:eastAsia="Times New Roman" w:hAnsi="Times New Roman" w:cs="Times New Roman"/>
                <w:color w:val="000000"/>
              </w:rPr>
            </w:pPr>
            <w:r>
              <w:rPr>
                <w:rFonts w:ascii="Times New Roman" w:eastAsia="Times New Roman" w:hAnsi="Times New Roman" w:cs="Times New Roman"/>
                <w:color w:val="000000"/>
              </w:rPr>
              <w:t>Name: ______________________________________</w:t>
            </w:r>
          </w:p>
          <w:p w14:paraId="6C99C52B" w14:textId="77777777" w:rsidR="00B814AA" w:rsidRDefault="00000000">
            <w:pPr>
              <w:pBdr>
                <w:top w:val="nil"/>
                <w:left w:val="nil"/>
                <w:bottom w:val="nil"/>
                <w:right w:val="nil"/>
                <w:between w:val="nil"/>
              </w:pBdr>
              <w:tabs>
                <w:tab w:val="left" w:pos="2644"/>
                <w:tab w:val="left" w:pos="5571"/>
              </w:tabs>
              <w:spacing w:line="360" w:lineRule="auto"/>
              <w:ind w:right="-29"/>
              <w:rPr>
                <w:rFonts w:ascii="Times New Roman" w:eastAsia="Times New Roman" w:hAnsi="Times New Roman" w:cs="Times New Roman"/>
                <w:color w:val="000000"/>
              </w:rPr>
            </w:pPr>
            <w:r>
              <w:rPr>
                <w:rFonts w:ascii="Times New Roman" w:eastAsia="Times New Roman" w:hAnsi="Times New Roman" w:cs="Times New Roman"/>
                <w:color w:val="000000"/>
              </w:rPr>
              <w:t>Address: _____________________________________</w:t>
            </w:r>
          </w:p>
          <w:p w14:paraId="622DFFAD" w14:textId="77777777" w:rsidR="00B814A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w:t>
            </w:r>
          </w:p>
          <w:p w14:paraId="19B66FD5" w14:textId="77777777" w:rsidR="00B814A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Phone: _________________ Cell: _________________</w:t>
            </w:r>
          </w:p>
          <w:p w14:paraId="06ED0C02" w14:textId="77777777" w:rsidR="00B814AA" w:rsidRDefault="00000000">
            <w:pPr>
              <w:pBdr>
                <w:top w:val="nil"/>
                <w:left w:val="nil"/>
                <w:bottom w:val="nil"/>
                <w:right w:val="nil"/>
                <w:between w:val="nil"/>
              </w:pBdr>
              <w:tabs>
                <w:tab w:val="left" w:pos="2560"/>
                <w:tab w:val="left" w:pos="5259"/>
                <w:tab w:val="left" w:pos="5342"/>
              </w:tabs>
              <w:spacing w:line="237" w:lineRule="auto"/>
              <w:ind w:right="54" w:firstLine="11"/>
              <w:rPr>
                <w:rFonts w:ascii="Times New Roman" w:eastAsia="Times New Roman" w:hAnsi="Times New Roman" w:cs="Times New Roman"/>
                <w:color w:val="000000"/>
              </w:rPr>
            </w:pPr>
            <w:r>
              <w:rPr>
                <w:rFonts w:ascii="Times New Roman" w:eastAsia="Times New Roman" w:hAnsi="Times New Roman" w:cs="Times New Roman"/>
                <w:color w:val="000000"/>
              </w:rPr>
              <w:t>Email: _______________________________________</w:t>
            </w:r>
          </w:p>
        </w:tc>
      </w:tr>
    </w:tbl>
    <w:p w14:paraId="43D07CAA" w14:textId="77777777" w:rsidR="00B814AA" w:rsidRDefault="00B814AA">
      <w:pPr>
        <w:rPr>
          <w:rFonts w:ascii="Times New Roman" w:eastAsia="Times New Roman" w:hAnsi="Times New Roman" w:cs="Times New Roman"/>
        </w:rPr>
      </w:pPr>
    </w:p>
    <w:p w14:paraId="304B63A5" w14:textId="77777777" w:rsidR="00B814AA" w:rsidRDefault="00B814AA">
      <w:pPr>
        <w:rPr>
          <w:rFonts w:ascii="Times New Roman" w:eastAsia="Times New Roman" w:hAnsi="Times New Roman" w:cs="Times New Roman"/>
        </w:rPr>
      </w:pPr>
    </w:p>
    <w:p w14:paraId="573A7B45" w14:textId="77777777" w:rsidR="00B814AA" w:rsidRDefault="00B814AA">
      <w:pPr>
        <w:rPr>
          <w:rFonts w:ascii="Times New Roman" w:eastAsia="Times New Roman" w:hAnsi="Times New Roman" w:cs="Times New Roman"/>
        </w:rPr>
      </w:pPr>
    </w:p>
    <w:p w14:paraId="7997E718" w14:textId="77777777" w:rsidR="00B814AA" w:rsidRDefault="00B814AA">
      <w:pPr>
        <w:rPr>
          <w:rFonts w:ascii="Times New Roman" w:eastAsia="Times New Roman" w:hAnsi="Times New Roman" w:cs="Times New Roman"/>
        </w:rPr>
      </w:pPr>
    </w:p>
    <w:p w14:paraId="53898C89" w14:textId="77777777" w:rsidR="00B814AA" w:rsidRDefault="00B814AA">
      <w:pPr>
        <w:rPr>
          <w:rFonts w:ascii="Times New Roman" w:eastAsia="Times New Roman" w:hAnsi="Times New Roman" w:cs="Times New Roman"/>
        </w:rPr>
      </w:pPr>
    </w:p>
    <w:p w14:paraId="5EE157AF" w14:textId="77777777" w:rsidR="00B814AA" w:rsidRDefault="00B814AA">
      <w:pPr>
        <w:rPr>
          <w:rFonts w:ascii="Times New Roman" w:eastAsia="Times New Roman" w:hAnsi="Times New Roman" w:cs="Times New Roman"/>
        </w:rPr>
      </w:pPr>
    </w:p>
    <w:tbl>
      <w:tblPr>
        <w:tblStyle w:val="a0"/>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67"/>
      </w:tblGrid>
      <w:tr w:rsidR="00B814AA" w14:paraId="0A460A50" w14:textId="77777777">
        <w:trPr>
          <w:trHeight w:val="1599"/>
        </w:trPr>
        <w:tc>
          <w:tcPr>
            <w:tcW w:w="10795" w:type="dxa"/>
            <w:gridSpan w:val="2"/>
            <w:tcBorders>
              <w:top w:val="single" w:sz="12" w:space="0" w:color="000000"/>
            </w:tcBorders>
            <w:tcMar>
              <w:left w:w="72" w:type="dxa"/>
            </w:tcMar>
            <w:vAlign w:val="center"/>
          </w:tcPr>
          <w:p w14:paraId="05EDAE58" w14:textId="77777777" w:rsidR="00B814A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Risk Assessment, Personal Harm:</w:t>
            </w:r>
            <w:r>
              <w:rPr>
                <w:rFonts w:ascii="Times New Roman" w:eastAsia="Times New Roman" w:hAnsi="Times New Roman" w:cs="Times New Roman"/>
                <w:color w:val="000000"/>
              </w:rPr>
              <w:t xml:space="preserve">  </w:t>
            </w:r>
            <w:r>
              <w:rPr>
                <w:rFonts w:ascii="Times New Roman" w:eastAsia="Times New Roman" w:hAnsi="Times New Roman" w:cs="Times New Roman"/>
                <w:color w:val="202124"/>
                <w:highlight w:val="white"/>
              </w:rPr>
              <w:t>Based upon your expected research team and the research site environment</w:t>
            </w:r>
            <w:r>
              <w:rPr>
                <w:rFonts w:ascii="Times New Roman" w:eastAsia="Times New Roman" w:hAnsi="Times New Roman" w:cs="Times New Roman"/>
                <w:color w:val="202124"/>
              </w:rPr>
              <w:t>, i</w:t>
            </w:r>
            <w:r>
              <w:rPr>
                <w:rFonts w:ascii="Times New Roman" w:eastAsia="Times New Roman" w:hAnsi="Times New Roman" w:cs="Times New Roman"/>
                <w:color w:val="202124"/>
                <w:highlight w:val="white"/>
              </w:rPr>
              <w:t xml:space="preserve">dentify potential risks for harm to members from discrimination, harassment, or assault by other team or non-team members. </w:t>
            </w:r>
            <w:r>
              <w:rPr>
                <w:rFonts w:ascii="Times New Roman" w:eastAsia="Times New Roman" w:hAnsi="Times New Roman" w:cs="Times New Roman"/>
              </w:rPr>
              <w:t>Describe</w:t>
            </w:r>
            <w:r>
              <w:rPr>
                <w:rFonts w:ascii="Times New Roman" w:eastAsia="Times New Roman" w:hAnsi="Times New Roman" w:cs="Times New Roman"/>
                <w:color w:val="000000"/>
              </w:rPr>
              <w:t xml:space="preserve"> measures that will be taken to </w:t>
            </w:r>
            <w:r>
              <w:rPr>
                <w:rFonts w:ascii="Times New Roman" w:eastAsia="Times New Roman" w:hAnsi="Times New Roman" w:cs="Times New Roman"/>
              </w:rPr>
              <w:t>establish shared personal conduct expectations and promote inclusivity, prevent harm, and communicate university reporting mechanisms to every team member. For example, risks for a team with undergraduate students working on a remote site will be different from those of solely faculty members working in an urban downtown.</w:t>
            </w:r>
          </w:p>
        </w:tc>
      </w:tr>
      <w:tr w:rsidR="00B814AA" w14:paraId="042B81DF" w14:textId="77777777">
        <w:trPr>
          <w:trHeight w:val="318"/>
        </w:trPr>
        <w:tc>
          <w:tcPr>
            <w:tcW w:w="4428" w:type="dxa"/>
            <w:tcMar>
              <w:left w:w="72" w:type="dxa"/>
            </w:tcMar>
          </w:tcPr>
          <w:p w14:paraId="3C065636" w14:textId="77777777" w:rsidR="00B814AA" w:rsidRDefault="00000000">
            <w:pPr>
              <w:pBdr>
                <w:top w:val="nil"/>
                <w:left w:val="nil"/>
                <w:bottom w:val="nil"/>
                <w:right w:val="nil"/>
                <w:between w:val="nil"/>
              </w:pBdr>
              <w:ind w:right="-160"/>
              <w:rPr>
                <w:rFonts w:ascii="Times New Roman" w:eastAsia="Times New Roman" w:hAnsi="Times New Roman" w:cs="Times New Roman"/>
                <w:b/>
                <w:color w:val="000000"/>
              </w:rPr>
            </w:pPr>
            <w:r>
              <w:rPr>
                <w:rFonts w:ascii="Times New Roman" w:eastAsia="Times New Roman" w:hAnsi="Times New Roman" w:cs="Times New Roman"/>
                <w:b/>
                <w:color w:val="000000"/>
              </w:rPr>
              <w:t>Identified Risk</w:t>
            </w:r>
          </w:p>
        </w:tc>
        <w:tc>
          <w:tcPr>
            <w:tcW w:w="6367" w:type="dxa"/>
            <w:tcMar>
              <w:left w:w="72" w:type="dxa"/>
            </w:tcMar>
          </w:tcPr>
          <w:p w14:paraId="5A262377" w14:textId="77777777" w:rsidR="00B814AA" w:rsidRDefault="00000000">
            <w:pPr>
              <w:pBdr>
                <w:top w:val="nil"/>
                <w:left w:val="nil"/>
                <w:bottom w:val="nil"/>
                <w:right w:val="nil"/>
                <w:between w:val="nil"/>
              </w:pBdr>
              <w:ind w:right="-160"/>
              <w:rPr>
                <w:rFonts w:ascii="Times New Roman" w:eastAsia="Times New Roman" w:hAnsi="Times New Roman" w:cs="Times New Roman"/>
                <w:b/>
                <w:color w:val="000000"/>
              </w:rPr>
            </w:pPr>
            <w:r>
              <w:rPr>
                <w:rFonts w:ascii="Times New Roman" w:eastAsia="Times New Roman" w:hAnsi="Times New Roman" w:cs="Times New Roman"/>
                <w:b/>
                <w:color w:val="000000"/>
              </w:rPr>
              <w:t>Control of Risk</w:t>
            </w:r>
          </w:p>
        </w:tc>
      </w:tr>
      <w:tr w:rsidR="00B814AA" w14:paraId="1332852E" w14:textId="77777777">
        <w:trPr>
          <w:trHeight w:val="1635"/>
        </w:trPr>
        <w:tc>
          <w:tcPr>
            <w:tcW w:w="4428" w:type="dxa"/>
            <w:tcMar>
              <w:left w:w="72" w:type="dxa"/>
            </w:tcMar>
          </w:tcPr>
          <w:p w14:paraId="1422023C"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77BC7071"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03B18334" w14:textId="77777777">
        <w:trPr>
          <w:trHeight w:val="1695"/>
        </w:trPr>
        <w:tc>
          <w:tcPr>
            <w:tcW w:w="4428" w:type="dxa"/>
            <w:tcMar>
              <w:left w:w="72" w:type="dxa"/>
            </w:tcMar>
          </w:tcPr>
          <w:p w14:paraId="142BFF5E"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76F081D3"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1C65DCA4" w14:textId="77777777">
        <w:trPr>
          <w:trHeight w:val="1800"/>
        </w:trPr>
        <w:tc>
          <w:tcPr>
            <w:tcW w:w="4428" w:type="dxa"/>
            <w:tcMar>
              <w:left w:w="72" w:type="dxa"/>
            </w:tcMar>
          </w:tcPr>
          <w:p w14:paraId="4C0305A2"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2AFBE3FB"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7FE8E2AC" w14:textId="77777777">
        <w:trPr>
          <w:trHeight w:val="1770"/>
        </w:trPr>
        <w:tc>
          <w:tcPr>
            <w:tcW w:w="4428" w:type="dxa"/>
            <w:tcMar>
              <w:left w:w="72" w:type="dxa"/>
            </w:tcMar>
          </w:tcPr>
          <w:p w14:paraId="0ACE4BDC"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2740E6F4"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297EE2DF" w14:textId="77777777">
        <w:trPr>
          <w:trHeight w:val="1755"/>
        </w:trPr>
        <w:tc>
          <w:tcPr>
            <w:tcW w:w="4428" w:type="dxa"/>
            <w:tcMar>
              <w:left w:w="72" w:type="dxa"/>
            </w:tcMar>
          </w:tcPr>
          <w:p w14:paraId="244CDDFE"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33ED1657"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2D68A6AE" w14:textId="77777777">
        <w:trPr>
          <w:trHeight w:val="2325"/>
        </w:trPr>
        <w:tc>
          <w:tcPr>
            <w:tcW w:w="4428" w:type="dxa"/>
            <w:tcMar>
              <w:left w:w="72" w:type="dxa"/>
            </w:tcMar>
          </w:tcPr>
          <w:p w14:paraId="03D241A2"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342C954E"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bl>
    <w:p w14:paraId="22CF36C8" w14:textId="77777777" w:rsidR="00B814AA" w:rsidRDefault="00B814AA">
      <w:pPr>
        <w:rPr>
          <w:rFonts w:ascii="Times New Roman" w:eastAsia="Times New Roman" w:hAnsi="Times New Roman" w:cs="Times New Roman"/>
        </w:rPr>
      </w:pPr>
    </w:p>
    <w:p w14:paraId="02755AC5" w14:textId="77777777" w:rsidR="00B814AA" w:rsidRDefault="00B814AA">
      <w:pPr>
        <w:widowControl/>
        <w:spacing w:before="120" w:line="252" w:lineRule="auto"/>
        <w:rPr>
          <w:rFonts w:ascii="Times New Roman" w:eastAsia="Times New Roman" w:hAnsi="Times New Roman" w:cs="Times New Roman"/>
        </w:rPr>
      </w:pPr>
    </w:p>
    <w:tbl>
      <w:tblPr>
        <w:tblStyle w:val="a1"/>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67"/>
      </w:tblGrid>
      <w:tr w:rsidR="00B814AA" w14:paraId="7614AF4C" w14:textId="77777777" w:rsidTr="000137D6">
        <w:trPr>
          <w:trHeight w:val="800"/>
        </w:trPr>
        <w:tc>
          <w:tcPr>
            <w:tcW w:w="10795" w:type="dxa"/>
            <w:gridSpan w:val="2"/>
            <w:tcBorders>
              <w:top w:val="single" w:sz="4" w:space="0" w:color="000000"/>
            </w:tcBorders>
            <w:tcMar>
              <w:left w:w="72" w:type="dxa"/>
            </w:tcMar>
          </w:tcPr>
          <w:p w14:paraId="6B27EF50" w14:textId="77777777" w:rsidR="00B814AA" w:rsidRDefault="00000000">
            <w:pPr>
              <w:pBdr>
                <w:top w:val="nil"/>
                <w:left w:val="nil"/>
                <w:bottom w:val="nil"/>
                <w:right w:val="nil"/>
                <w:between w:val="nil"/>
              </w:pBdr>
              <w:spacing w:line="235" w:lineRule="auto"/>
              <w:ind w:left="-3" w:right="-9"/>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Risk Assessment, Physical Hazards</w:t>
            </w:r>
            <w:r>
              <w:rPr>
                <w:rFonts w:ascii="Times New Roman" w:eastAsia="Times New Roman" w:hAnsi="Times New Roman" w:cs="Times New Roman"/>
                <w:color w:val="000000"/>
              </w:rPr>
              <w:t>: List identified risks associated with the activity or the physical environment (e.g., extreme weather, wild animals, endemic diseases, firearms, chemicals).  List appropriate measures that will be taken to control, reduce or eliminate the risks.</w:t>
            </w:r>
          </w:p>
        </w:tc>
      </w:tr>
      <w:tr w:rsidR="000137D6" w14:paraId="1B6124B5" w14:textId="77777777" w:rsidTr="000137D6">
        <w:trPr>
          <w:trHeight w:val="521"/>
        </w:trPr>
        <w:tc>
          <w:tcPr>
            <w:tcW w:w="10795" w:type="dxa"/>
            <w:gridSpan w:val="2"/>
            <w:tcBorders>
              <w:top w:val="single" w:sz="4" w:space="0" w:color="000000"/>
            </w:tcBorders>
            <w:tcMar>
              <w:left w:w="72" w:type="dxa"/>
            </w:tcMar>
          </w:tcPr>
          <w:p w14:paraId="014DA936" w14:textId="73EEE900" w:rsidR="000137D6" w:rsidRDefault="000137D6" w:rsidP="000137D6">
            <w:pPr>
              <w:pBdr>
                <w:top w:val="nil"/>
                <w:left w:val="nil"/>
                <w:bottom w:val="nil"/>
                <w:right w:val="nil"/>
                <w:between w:val="nil"/>
              </w:pBdr>
              <w:spacing w:line="235" w:lineRule="auto"/>
              <w:ind w:right="-9"/>
              <w:rPr>
                <w:rFonts w:ascii="Times New Roman" w:eastAsia="Times New Roman" w:hAnsi="Times New Roman" w:cs="Times New Roman"/>
                <w:b/>
                <w:color w:val="000000"/>
              </w:rPr>
            </w:pPr>
            <w:r>
              <w:rPr>
                <w:rFonts w:ascii="Times New Roman" w:eastAsia="Times New Roman" w:hAnsi="Times New Roman" w:cs="Times New Roman"/>
                <w:b/>
                <w:color w:val="000000"/>
              </w:rPr>
              <w:t>Location of the nearest Hospital:</w:t>
            </w:r>
          </w:p>
        </w:tc>
      </w:tr>
      <w:tr w:rsidR="00B814AA" w14:paraId="52A07004" w14:textId="77777777">
        <w:trPr>
          <w:trHeight w:val="417"/>
        </w:trPr>
        <w:tc>
          <w:tcPr>
            <w:tcW w:w="4428" w:type="dxa"/>
            <w:tcMar>
              <w:left w:w="72" w:type="dxa"/>
            </w:tcMar>
          </w:tcPr>
          <w:p w14:paraId="1295E249" w14:textId="77777777" w:rsidR="00B814AA" w:rsidRDefault="00000000">
            <w:pPr>
              <w:pBdr>
                <w:top w:val="nil"/>
                <w:left w:val="nil"/>
                <w:bottom w:val="nil"/>
                <w:right w:val="nil"/>
                <w:between w:val="nil"/>
              </w:pBdr>
              <w:spacing w:before="125"/>
              <w:rPr>
                <w:rFonts w:ascii="Times New Roman" w:eastAsia="Times New Roman" w:hAnsi="Times New Roman" w:cs="Times New Roman"/>
                <w:b/>
                <w:color w:val="000000"/>
              </w:rPr>
            </w:pPr>
            <w:r>
              <w:rPr>
                <w:rFonts w:ascii="Times New Roman" w:eastAsia="Times New Roman" w:hAnsi="Times New Roman" w:cs="Times New Roman"/>
                <w:b/>
                <w:color w:val="000000"/>
              </w:rPr>
              <w:t>Identified Risk</w:t>
            </w:r>
          </w:p>
        </w:tc>
        <w:tc>
          <w:tcPr>
            <w:tcW w:w="6367" w:type="dxa"/>
            <w:tcMar>
              <w:left w:w="72" w:type="dxa"/>
            </w:tcMar>
          </w:tcPr>
          <w:p w14:paraId="1B16BEBF" w14:textId="77777777" w:rsidR="00B814AA" w:rsidRDefault="00000000">
            <w:pPr>
              <w:pBdr>
                <w:top w:val="nil"/>
                <w:left w:val="nil"/>
                <w:bottom w:val="nil"/>
                <w:right w:val="nil"/>
                <w:between w:val="nil"/>
              </w:pBdr>
              <w:spacing w:before="125"/>
              <w:rPr>
                <w:rFonts w:ascii="Times New Roman" w:eastAsia="Times New Roman" w:hAnsi="Times New Roman" w:cs="Times New Roman"/>
                <w:b/>
                <w:color w:val="000000"/>
              </w:rPr>
            </w:pPr>
            <w:r>
              <w:rPr>
                <w:rFonts w:ascii="Times New Roman" w:eastAsia="Times New Roman" w:hAnsi="Times New Roman" w:cs="Times New Roman"/>
                <w:b/>
                <w:color w:val="000000"/>
              </w:rPr>
              <w:t>Control of Risk</w:t>
            </w:r>
          </w:p>
        </w:tc>
      </w:tr>
      <w:tr w:rsidR="00B814AA" w14:paraId="4DFF6EB8" w14:textId="77777777">
        <w:trPr>
          <w:trHeight w:val="1875"/>
        </w:trPr>
        <w:tc>
          <w:tcPr>
            <w:tcW w:w="4428" w:type="dxa"/>
            <w:tcMar>
              <w:left w:w="72" w:type="dxa"/>
            </w:tcMar>
          </w:tcPr>
          <w:p w14:paraId="6FF61FFE"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50364B9C"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6324D5F5" w14:textId="77777777">
        <w:trPr>
          <w:trHeight w:val="2025"/>
        </w:trPr>
        <w:tc>
          <w:tcPr>
            <w:tcW w:w="4428" w:type="dxa"/>
            <w:tcMar>
              <w:left w:w="72" w:type="dxa"/>
            </w:tcMar>
          </w:tcPr>
          <w:p w14:paraId="5B477AE2"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60421B79"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25E33FCC" w14:textId="77777777">
        <w:trPr>
          <w:trHeight w:val="1935"/>
        </w:trPr>
        <w:tc>
          <w:tcPr>
            <w:tcW w:w="4428" w:type="dxa"/>
            <w:tcMar>
              <w:left w:w="72" w:type="dxa"/>
            </w:tcMar>
          </w:tcPr>
          <w:p w14:paraId="17311284"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50A004C1"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4E406D2E" w14:textId="77777777">
        <w:trPr>
          <w:trHeight w:val="1890"/>
        </w:trPr>
        <w:tc>
          <w:tcPr>
            <w:tcW w:w="4428" w:type="dxa"/>
            <w:tcMar>
              <w:left w:w="72" w:type="dxa"/>
            </w:tcMar>
          </w:tcPr>
          <w:p w14:paraId="1A134D3A"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718674EC"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66BD50E7" w14:textId="77777777">
        <w:trPr>
          <w:trHeight w:val="1695"/>
        </w:trPr>
        <w:tc>
          <w:tcPr>
            <w:tcW w:w="4428" w:type="dxa"/>
            <w:tcMar>
              <w:left w:w="72" w:type="dxa"/>
            </w:tcMar>
          </w:tcPr>
          <w:p w14:paraId="18A969D6"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364DEE57"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5EBB53B6" w14:textId="77777777">
        <w:trPr>
          <w:trHeight w:val="2385"/>
        </w:trPr>
        <w:tc>
          <w:tcPr>
            <w:tcW w:w="4428" w:type="dxa"/>
            <w:tcBorders>
              <w:bottom w:val="single" w:sz="12" w:space="0" w:color="000000"/>
            </w:tcBorders>
            <w:tcMar>
              <w:left w:w="72" w:type="dxa"/>
            </w:tcMar>
          </w:tcPr>
          <w:p w14:paraId="07D58AD5"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Borders>
              <w:bottom w:val="single" w:sz="12" w:space="0" w:color="000000"/>
            </w:tcBorders>
            <w:tcMar>
              <w:left w:w="72" w:type="dxa"/>
            </w:tcMar>
          </w:tcPr>
          <w:p w14:paraId="263BC9D9"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bl>
    <w:p w14:paraId="53874AB4" w14:textId="77777777" w:rsidR="00B814AA" w:rsidRDefault="00B814AA">
      <w:pPr>
        <w:rPr>
          <w:rFonts w:ascii="Times New Roman" w:eastAsia="Times New Roman" w:hAnsi="Times New Roman" w:cs="Times New Roman"/>
        </w:rPr>
      </w:pPr>
    </w:p>
    <w:p w14:paraId="0849B037" w14:textId="77777777" w:rsidR="00B814AA" w:rsidRDefault="00000000">
      <w:pPr>
        <w:widowControl/>
        <w:spacing w:before="120" w:line="252" w:lineRule="auto"/>
        <w:rPr>
          <w:rFonts w:ascii="Times New Roman" w:eastAsia="Times New Roman" w:hAnsi="Times New Roman" w:cs="Times New Roman"/>
        </w:rPr>
      </w:pPr>
      <w:r>
        <w:br w:type="page"/>
      </w:r>
    </w:p>
    <w:tbl>
      <w:tblPr>
        <w:tblStyle w:val="a2"/>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B814AA" w14:paraId="4417B086" w14:textId="77777777">
        <w:trPr>
          <w:trHeight w:val="624"/>
        </w:trPr>
        <w:tc>
          <w:tcPr>
            <w:tcW w:w="10795" w:type="dxa"/>
            <w:tcMar>
              <w:left w:w="72" w:type="dxa"/>
            </w:tcMar>
          </w:tcPr>
          <w:p w14:paraId="0DF9D2C6" w14:textId="77777777" w:rsidR="00B814A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Complete the sections below based on your assessment of the risks associated with this work and your plans to mitigate those risks</w:t>
            </w:r>
          </w:p>
        </w:tc>
      </w:tr>
      <w:tr w:rsidR="00B814AA" w14:paraId="1D33A325" w14:textId="77777777">
        <w:trPr>
          <w:trHeight w:val="3312"/>
        </w:trPr>
        <w:tc>
          <w:tcPr>
            <w:tcW w:w="10795" w:type="dxa"/>
            <w:tcMar>
              <w:left w:w="72" w:type="dxa"/>
            </w:tcMar>
          </w:tcPr>
          <w:p w14:paraId="5BDBE02A" w14:textId="77777777" w:rsidR="00B814A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Emergency Procedures:</w:t>
            </w:r>
          </w:p>
        </w:tc>
      </w:tr>
      <w:tr w:rsidR="00B814AA" w14:paraId="537E60A8" w14:textId="77777777">
        <w:trPr>
          <w:trHeight w:val="3312"/>
        </w:trPr>
        <w:tc>
          <w:tcPr>
            <w:tcW w:w="10795" w:type="dxa"/>
            <w:tcMar>
              <w:left w:w="72" w:type="dxa"/>
            </w:tcMar>
          </w:tcPr>
          <w:p w14:paraId="61068DE4" w14:textId="77777777" w:rsidR="00B814A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First Aid Training:</w:t>
            </w:r>
          </w:p>
        </w:tc>
      </w:tr>
      <w:tr w:rsidR="00B814AA" w14:paraId="1B826214" w14:textId="77777777">
        <w:trPr>
          <w:trHeight w:val="3312"/>
        </w:trPr>
        <w:tc>
          <w:tcPr>
            <w:tcW w:w="10795" w:type="dxa"/>
            <w:tcMar>
              <w:left w:w="72" w:type="dxa"/>
            </w:tcMar>
          </w:tcPr>
          <w:p w14:paraId="324EFE66" w14:textId="77777777" w:rsidR="00B814A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Required Training:</w:t>
            </w:r>
            <w:r>
              <w:rPr>
                <w:rFonts w:ascii="Times New Roman" w:eastAsia="Times New Roman" w:hAnsi="Times New Roman" w:cs="Times New Roman"/>
                <w:b/>
              </w:rPr>
              <w:t xml:space="preserve"> (training on providing a safe and inclusive environment must be a component of required training)</w:t>
            </w:r>
          </w:p>
        </w:tc>
      </w:tr>
      <w:tr w:rsidR="00B814AA" w14:paraId="3F7D55A0" w14:textId="77777777">
        <w:trPr>
          <w:trHeight w:val="3312"/>
        </w:trPr>
        <w:tc>
          <w:tcPr>
            <w:tcW w:w="10795" w:type="dxa"/>
            <w:tcMar>
              <w:left w:w="72" w:type="dxa"/>
            </w:tcMar>
          </w:tcPr>
          <w:p w14:paraId="73F956A1" w14:textId="77777777" w:rsidR="00B814AA" w:rsidRDefault="00000000">
            <w:pPr>
              <w:pBdr>
                <w:top w:val="nil"/>
                <w:left w:val="nil"/>
                <w:bottom w:val="nil"/>
                <w:right w:val="nil"/>
                <w:between w:val="nil"/>
              </w:pBdr>
              <w:tabs>
                <w:tab w:val="left" w:pos="131"/>
              </w:tabs>
              <w:rPr>
                <w:rFonts w:ascii="Times New Roman" w:eastAsia="Times New Roman" w:hAnsi="Times New Roman" w:cs="Times New Roman"/>
                <w:b/>
                <w:color w:val="000000"/>
              </w:rPr>
            </w:pPr>
            <w:r>
              <w:rPr>
                <w:rFonts w:ascii="Times New Roman" w:eastAsia="Times New Roman" w:hAnsi="Times New Roman" w:cs="Times New Roman"/>
                <w:b/>
                <w:color w:val="000000"/>
              </w:rPr>
              <w:t>Physical Demands:</w:t>
            </w:r>
          </w:p>
        </w:tc>
      </w:tr>
    </w:tbl>
    <w:p w14:paraId="464AADC5" w14:textId="77777777" w:rsidR="00B814AA" w:rsidRDefault="00B814AA">
      <w:pPr>
        <w:widowControl/>
        <w:spacing w:before="120" w:line="252" w:lineRule="auto"/>
        <w:rPr>
          <w:rFonts w:ascii="Times New Roman" w:eastAsia="Times New Roman" w:hAnsi="Times New Roman" w:cs="Times New Roman"/>
        </w:rPr>
      </w:pPr>
    </w:p>
    <w:tbl>
      <w:tblPr>
        <w:tblStyle w:val="a3"/>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B814AA" w14:paraId="6FF82C10" w14:textId="77777777">
        <w:trPr>
          <w:trHeight w:val="2958"/>
        </w:trPr>
        <w:tc>
          <w:tcPr>
            <w:tcW w:w="10795" w:type="dxa"/>
          </w:tcPr>
          <w:p w14:paraId="39F945D1" w14:textId="77777777" w:rsidR="00B814AA" w:rsidRDefault="00B814AA">
            <w:pPr>
              <w:pBdr>
                <w:top w:val="nil"/>
                <w:left w:val="nil"/>
                <w:bottom w:val="nil"/>
                <w:right w:val="nil"/>
                <w:between w:val="nil"/>
              </w:pBdr>
              <w:spacing w:line="244" w:lineRule="auto"/>
              <w:ind w:left="107"/>
              <w:rPr>
                <w:rFonts w:ascii="Times New Roman" w:eastAsia="Times New Roman" w:hAnsi="Times New Roman" w:cs="Times New Roman"/>
                <w:b/>
                <w:color w:val="000000"/>
              </w:rPr>
            </w:pPr>
            <w:bookmarkStart w:id="0" w:name="_heading=h.gjdgxs" w:colFirst="0" w:colLast="0"/>
            <w:bookmarkEnd w:id="0"/>
          </w:p>
          <w:p w14:paraId="2AF8484E" w14:textId="77777777" w:rsidR="00B814AA" w:rsidRDefault="00000000">
            <w:pPr>
              <w:pBdr>
                <w:top w:val="nil"/>
                <w:left w:val="nil"/>
                <w:bottom w:val="nil"/>
                <w:right w:val="nil"/>
                <w:between w:val="nil"/>
              </w:pBdr>
              <w:spacing w:line="244" w:lineRule="auto"/>
              <w:ind w:left="107"/>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Field Team Membership: </w:t>
            </w:r>
            <w:r>
              <w:rPr>
                <w:rFonts w:ascii="Times New Roman" w:eastAsia="Times New Roman" w:hAnsi="Times New Roman" w:cs="Times New Roman"/>
                <w:i/>
                <w:color w:val="000000"/>
              </w:rPr>
              <w:t xml:space="preserve">Please note that </w:t>
            </w:r>
            <w:r>
              <w:rPr>
                <w:rFonts w:ascii="Times New Roman" w:eastAsia="Times New Roman" w:hAnsi="Times New Roman" w:cs="Times New Roman"/>
                <w:i/>
              </w:rPr>
              <w:t>you are expected to train every team member on preventing and responding to personal harm and physical hazard risks, risk prevention, and incident prevention. Ensure that every team member has a copy of this file before going to the off-campus research site(s).</w:t>
            </w:r>
          </w:p>
          <w:p w14:paraId="11FAA8F6"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5830A9ED" w14:textId="77777777" w:rsidR="00B814AA" w:rsidRDefault="00000000">
            <w:pPr>
              <w:pBdr>
                <w:top w:val="nil"/>
                <w:left w:val="nil"/>
                <w:bottom w:val="nil"/>
                <w:right w:val="nil"/>
                <w:between w:val="nil"/>
              </w:pBdr>
              <w:tabs>
                <w:tab w:val="left" w:pos="4355"/>
                <w:tab w:val="left" w:pos="4631"/>
                <w:tab w:val="left" w:pos="7593"/>
                <w:tab w:val="left" w:pos="10252"/>
              </w:tabs>
              <w:ind w:left="107"/>
              <w:rPr>
                <w:rFonts w:ascii="Times New Roman" w:eastAsia="Times New Roman" w:hAnsi="Times New Roman" w:cs="Times New Roman"/>
                <w:color w:val="000000"/>
              </w:rPr>
            </w:pPr>
            <w:r>
              <w:rPr>
                <w:rFonts w:ascii="Times New Roman" w:eastAsia="Times New Roman" w:hAnsi="Times New Roman" w:cs="Times New Roman"/>
                <w:color w:val="000000"/>
              </w:rPr>
              <w:t xml:space="preserve">Leader: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5DF3CAA7"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6CB25589"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1088660E"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5BBFCF2C"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687BABA4"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6B74988E"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730D6197"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6365CE2C"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53A3529D"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3BA528B4"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4A1748CC"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7A5097EB"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00E0FC19"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523409F2"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316E71F7"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7516E8FE"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0AF5576E"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0127D3E2"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tc>
      </w:tr>
    </w:tbl>
    <w:p w14:paraId="1EBF4D0A" w14:textId="77777777" w:rsidR="00B814AA" w:rsidRDefault="00000000">
      <w:pPr>
        <w:widowControl/>
        <w:spacing w:before="120" w:line="252" w:lineRule="auto"/>
        <w:rPr>
          <w:rFonts w:ascii="Times New Roman" w:eastAsia="Times New Roman" w:hAnsi="Times New Roman" w:cs="Times New Roman"/>
        </w:rPr>
      </w:pPr>
      <w:r>
        <w:br w:type="page"/>
      </w:r>
    </w:p>
    <w:p w14:paraId="2BFB34F4" w14:textId="77777777" w:rsidR="00B814AA" w:rsidRDefault="00B814AA">
      <w:pPr>
        <w:widowControl/>
        <w:spacing w:before="120" w:line="252" w:lineRule="auto"/>
        <w:rPr>
          <w:rFonts w:ascii="Times New Roman" w:eastAsia="Times New Roman" w:hAnsi="Times New Roman" w:cs="Times New Roman"/>
        </w:rPr>
      </w:pPr>
    </w:p>
    <w:sectPr w:rsidR="00B814A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AA"/>
    <w:rsid w:val="000137D6"/>
    <w:rsid w:val="002823EC"/>
    <w:rsid w:val="00B8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A9F6"/>
  <w15:docId w15:val="{9725713A-14F9-4ED3-B6BB-1AB83E19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04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bNzmO94ZY1BzwCOwNRNbycEJEw==">AMUW2mV8Jp+xV1V6BEd31/QPRHjdHDY5T1PS/8y2qEXgMVg/+wQg4LdPNBbwcHV0lLH3UQZ65kIKFHNVp66FqrjWJ7nBZfYuUb+pEc6+0Ap54FFC51jeXpnPsGPA7OEmmdDyIPevSFgbUWLrO/FRUgAEyKeBa+VT3bmEVHQUGSwXT/eYkqKRs9Pdtt82RCObqq28al+5QAJCBlzaCS1B+VsOccoB682L7dbqWanRvsunnli17I6J2fZCDwYkdO77n7Qw25s5Ip5WWwFgNgoUHzhRerCk+6BsbHB5i2GcU1vSd8qwKWNewQSeHrk4rtpnz0KmAisZe1w9SWumWXlB4sSsGkLlpWLIGjWSxndsiMC+X1ntUBZygP3XxMRZiDa7QcjxpeDhSfgiefKjk5zbG0lMQB/qt8yzFG+wY2etcj1jfZC4U3pff2j1aD9csVxwx+Icnlw0rVU/MLq1wKUCWCyxTkzTR+Mgr9HiR11M15L10AceYwRm0kM64ZeLWPzPk28J8w4oY5yxf99yrqBXKp5sJZIxJHM1mVpRSC/CcLuJeeslrdnFg6uxethnp33iv4+HViOsEeCIMd0EpKobvSFQwLI++abYexY1g2ZsFEZAmO+o4tIcDVk1O5FNyUBb9J63ENbtuKa8LhiL6JSal32QhUqiTJ0SSOR7fanIV3g9n+kuHs8qgAZTXxqQe+jVXy/cCvnXjjw9v0Ni+Uzr162LUsi2xfnW8eGfKjkl1DQ3deL2AOvk2DYg2fMlOI1gruOG/iz3mwPEZ6iSWWZDXG3p9QS0CPx8foInN1rStXknjlcP/lnrcH0MzKrEvffCG0Qx6E1EgeFHG35pixgVn77BW9avN7yVDJQw+ctPr/ifeplH6G+m480aKHDN80E/RzRYu05G1ULsEGdy6qXZJKA3hiz2Ov/jMzT1a7J8/q4CzgDKpqjOs51m0DBMxqIu15tmebHggy0UzvUC+8iSwuSVdo/zQIrz3KWYjPkUC4HBIvEkVEf/u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2023-04-25T19:36:00Z</dcterms:created>
  <dcterms:modified xsi:type="dcterms:W3CDTF">2023-04-25T19:36:00Z</dcterms:modified>
</cp:coreProperties>
</file>