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381E6" w14:textId="77777777" w:rsidR="0061675A" w:rsidRPr="0061675A" w:rsidRDefault="0061675A" w:rsidP="0061675A">
      <w:pPr>
        <w:rPr>
          <w:rFonts w:eastAsia="Times New Roman" w:cstheme="minorHAnsi"/>
          <w:b/>
          <w:bCs/>
          <w:sz w:val="36"/>
          <w:szCs w:val="36"/>
        </w:rPr>
      </w:pPr>
      <w:bookmarkStart w:id="0" w:name="_GoBack"/>
      <w:bookmarkEnd w:id="0"/>
      <w:r w:rsidRPr="0061675A">
        <w:rPr>
          <w:rFonts w:cstheme="minorHAnsi"/>
          <w:b/>
          <w:bCs/>
          <w:sz w:val="36"/>
          <w:szCs w:val="36"/>
        </w:rPr>
        <w:t xml:space="preserve">Opium - </w:t>
      </w:r>
      <w:r w:rsidRPr="0061675A">
        <w:rPr>
          <w:rFonts w:eastAsia="Times New Roman" w:cstheme="minorHAnsi"/>
          <w:b/>
          <w:bCs/>
          <w:color w:val="000000"/>
          <w:sz w:val="36"/>
          <w:szCs w:val="36"/>
          <w:shd w:val="clear" w:color="auto" w:fill="FFFFFF"/>
        </w:rPr>
        <w:t>pseudopotential generation project</w:t>
      </w:r>
    </w:p>
    <w:p w14:paraId="4C766AB0" w14:textId="72FE7B8E" w:rsidR="0061675A" w:rsidRPr="0061675A" w:rsidRDefault="0061675A" w:rsidP="0061675A">
      <w:pPr>
        <w:numPr>
          <w:ilvl w:val="0"/>
          <w:numId w:val="2"/>
        </w:numPr>
        <w:spacing w:beforeAutospacing="1" w:afterAutospacing="1"/>
        <w:rPr>
          <w:rFonts w:eastAsia="Times New Roman" w:cstheme="minorHAnsi"/>
          <w:color w:val="111111"/>
        </w:rPr>
      </w:pPr>
      <w:r w:rsidRPr="0061675A">
        <w:rPr>
          <w:rFonts w:cstheme="minorHAnsi"/>
        </w:rPr>
        <w:t xml:space="preserve">From the </w:t>
      </w:r>
      <w:proofErr w:type="gramStart"/>
      <w:r w:rsidRPr="0061675A">
        <w:rPr>
          <w:rFonts w:cstheme="minorHAnsi"/>
        </w:rPr>
        <w:t>Computing[</w:t>
      </w:r>
      <w:proofErr w:type="gramEnd"/>
      <w:r w:rsidRPr="0061675A">
        <w:rPr>
          <w:rFonts w:cstheme="minorHAnsi"/>
        </w:rPr>
        <w:t xml:space="preserve">MTU] Showcase Workshop: </w:t>
      </w:r>
      <w:hyperlink r:id="rId5" w:anchor="metz" w:history="1">
        <w:r w:rsidRPr="0061675A">
          <w:rPr>
            <w:rFonts w:eastAsia="Times New Roman" w:cstheme="minorHAnsi"/>
            <w:b/>
            <w:bCs/>
            <w:color w:val="0000FF"/>
            <w:u w:val="single"/>
          </w:rPr>
          <w:t>Examining the Aufbau Principle through Computational Chemistry</w:t>
        </w:r>
      </w:hyperlink>
      <w:r w:rsidRPr="0061675A">
        <w:rPr>
          <w:rFonts w:eastAsia="Times New Roman" w:cstheme="minorHAnsi"/>
          <w:color w:val="111111"/>
        </w:rPr>
        <w:t> with Dr. Irene Metz: April 5, 1:45-3 p.m. and April 6, 9-11 a.m.</w:t>
      </w:r>
    </w:p>
    <w:tbl>
      <w:tblPr>
        <w:tblW w:w="5385" w:type="pct"/>
        <w:tblCellSpacing w:w="0" w:type="dxa"/>
        <w:tblInd w:w="-720" w:type="dxa"/>
        <w:shd w:val="clear" w:color="auto" w:fill="FFFFFF"/>
        <w:tblCellMar>
          <w:left w:w="0" w:type="dxa"/>
          <w:right w:w="0" w:type="dxa"/>
        </w:tblCellMar>
        <w:tblLook w:val="04A0" w:firstRow="1" w:lastRow="0" w:firstColumn="1" w:lastColumn="0" w:noHBand="0" w:noVBand="1"/>
      </w:tblPr>
      <w:tblGrid>
        <w:gridCol w:w="11632"/>
      </w:tblGrid>
      <w:tr w:rsidR="0061675A" w:rsidRPr="00BE0423" w14:paraId="7A1EA482" w14:textId="77777777" w:rsidTr="00D450D0">
        <w:trPr>
          <w:tblCellSpacing w:w="0" w:type="dxa"/>
        </w:trPr>
        <w:tc>
          <w:tcPr>
            <w:tcW w:w="5000" w:type="pct"/>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11632"/>
            </w:tblGrid>
            <w:tr w:rsidR="0061675A" w:rsidRPr="00BE0423" w14:paraId="5A328339" w14:textId="77777777" w:rsidTr="00D450D0">
              <w:trPr>
                <w:tblCellSpacing w:w="0" w:type="dxa"/>
              </w:trPr>
              <w:tc>
                <w:tcPr>
                  <w:tcW w:w="5000" w:type="pct"/>
                  <w:hideMark/>
                </w:tcPr>
                <w:tbl>
                  <w:tblPr>
                    <w:tblW w:w="4536" w:type="pct"/>
                    <w:jc w:val="center"/>
                    <w:tblCellSpacing w:w="0" w:type="dxa"/>
                    <w:tblCellMar>
                      <w:top w:w="200" w:type="dxa"/>
                      <w:left w:w="200" w:type="dxa"/>
                      <w:bottom w:w="200" w:type="dxa"/>
                      <w:right w:w="200" w:type="dxa"/>
                    </w:tblCellMar>
                    <w:tblLook w:val="04A0" w:firstRow="1" w:lastRow="0" w:firstColumn="1" w:lastColumn="0" w:noHBand="0" w:noVBand="1"/>
                  </w:tblPr>
                  <w:tblGrid>
                    <w:gridCol w:w="10553"/>
                  </w:tblGrid>
                  <w:tr w:rsidR="0061675A" w:rsidRPr="00BE0423" w14:paraId="1D0C7EDE" w14:textId="77777777" w:rsidTr="0061675A">
                    <w:trPr>
                      <w:tblCellSpacing w:w="0" w:type="dxa"/>
                      <w:jc w:val="center"/>
                    </w:trPr>
                    <w:tc>
                      <w:tcPr>
                        <w:tcW w:w="5000" w:type="pct"/>
                        <w:hideMark/>
                      </w:tcPr>
                      <w:p w14:paraId="0A1907C9" w14:textId="77777777" w:rsidR="0061675A" w:rsidRPr="00BE0423" w:rsidRDefault="0061675A" w:rsidP="00D450D0">
                        <w:pPr>
                          <w:spacing w:before="100" w:beforeAutospacing="1" w:after="100" w:afterAutospacing="1"/>
                          <w:rPr>
                            <w:rFonts w:ascii="Times New Roman" w:eastAsia="Times New Roman" w:hAnsi="Times New Roman" w:cs="Times New Roman"/>
                          </w:rPr>
                        </w:pPr>
                        <w:r w:rsidRPr="00BE0423">
                          <w:rPr>
                            <w:rFonts w:ascii="Times New Roman" w:eastAsia="Times New Roman" w:hAnsi="Times New Roman" w:cs="Times New Roman"/>
                            <w:b/>
                            <w:bCs/>
                            <w:color w:val="FF0000"/>
                            <w:sz w:val="36"/>
                            <w:szCs w:val="36"/>
                          </w:rPr>
                          <w:t>Disclaimer</w:t>
                        </w:r>
                        <w:r w:rsidRPr="00BE0423">
                          <w:rPr>
                            <w:rFonts w:ascii="Times New Roman" w:eastAsia="Times New Roman" w:hAnsi="Times New Roman" w:cs="Times New Roman"/>
                          </w:rPr>
                          <w:t>: Opium is distributed under the </w:t>
                        </w:r>
                        <w:hyperlink r:id="rId6" w:history="1">
                          <w:r w:rsidRPr="00BE0423">
                            <w:rPr>
                              <w:rFonts w:ascii="Times New Roman" w:eastAsia="Times New Roman" w:hAnsi="Times New Roman" w:cs="Times New Roman"/>
                              <w:color w:val="0000FF"/>
                              <w:u w:val="single"/>
                            </w:rPr>
                            <w:t xml:space="preserve">GNU General Public </w:t>
                          </w:r>
                          <w:proofErr w:type="spellStart"/>
                          <w:r w:rsidRPr="00BE0423">
                            <w:rPr>
                              <w:rFonts w:ascii="Times New Roman" w:eastAsia="Times New Roman" w:hAnsi="Times New Roman" w:cs="Times New Roman"/>
                              <w:color w:val="0000FF"/>
                              <w:u w:val="single"/>
                            </w:rPr>
                            <w:t>Licence</w:t>
                          </w:r>
                          <w:proofErr w:type="spellEnd"/>
                        </w:hyperlink>
                        <w:r w:rsidRPr="00BE0423">
                          <w:rPr>
                            <w:rFonts w:ascii="Times New Roman" w:eastAsia="Times New Roman" w:hAnsi="Times New Roman" w:cs="Times New Roman"/>
                          </w:rPr>
                          <w:t xml:space="preserve">. Like most </w:t>
                        </w:r>
                        <w:proofErr w:type="gramStart"/>
                        <w:r w:rsidRPr="00BE0423">
                          <w:rPr>
                            <w:rFonts w:ascii="Times New Roman" w:eastAsia="Times New Roman" w:hAnsi="Times New Roman" w:cs="Times New Roman"/>
                          </w:rPr>
                          <w:t>open source</w:t>
                        </w:r>
                        <w:proofErr w:type="gramEnd"/>
                        <w:r w:rsidRPr="00BE0423">
                          <w:rPr>
                            <w:rFonts w:ascii="Times New Roman" w:eastAsia="Times New Roman" w:hAnsi="Times New Roman" w:cs="Times New Roman"/>
                          </w:rPr>
                          <w:t xml:space="preserve"> software, it is not guaranteed to be bug free. Use at your own risk and please report any bugs to the Opium </w:t>
                        </w:r>
                        <w:hyperlink r:id="rId7" w:history="1">
                          <w:r w:rsidRPr="00BE0423">
                            <w:rPr>
                              <w:rFonts w:ascii="Times New Roman" w:eastAsia="Times New Roman" w:hAnsi="Times New Roman" w:cs="Times New Roman"/>
                              <w:color w:val="0000FF"/>
                              <w:u w:val="single"/>
                            </w:rPr>
                            <w:t>mailing list</w:t>
                          </w:r>
                        </w:hyperlink>
                        <w:r w:rsidRPr="00BE0423">
                          <w:rPr>
                            <w:rFonts w:ascii="Times New Roman" w:eastAsia="Times New Roman" w:hAnsi="Times New Roman" w:cs="Times New Roman"/>
                          </w:rPr>
                          <w:t>.</w:t>
                        </w:r>
                      </w:p>
                      <w:p w14:paraId="7D4C589F" w14:textId="77777777" w:rsidR="0061675A" w:rsidRPr="00BE0423" w:rsidRDefault="0061675A" w:rsidP="00D450D0">
                        <w:pPr>
                          <w:spacing w:before="100" w:beforeAutospacing="1" w:after="100" w:afterAutospacing="1"/>
                          <w:rPr>
                            <w:rFonts w:ascii="Times New Roman" w:eastAsia="Times New Roman" w:hAnsi="Times New Roman" w:cs="Times New Roman"/>
                          </w:rPr>
                        </w:pPr>
                        <w:r w:rsidRPr="00BE0423">
                          <w:rPr>
                            <w:rFonts w:ascii="Times New Roman" w:eastAsia="Times New Roman" w:hAnsi="Times New Roman" w:cs="Times New Roman"/>
                            <w:b/>
                            <w:bCs/>
                            <w:color w:val="0000FF"/>
                            <w:sz w:val="36"/>
                            <w:szCs w:val="36"/>
                          </w:rPr>
                          <w:t>Latest release</w:t>
                        </w:r>
                      </w:p>
                      <w:p w14:paraId="74F0CB36" w14:textId="77777777" w:rsidR="0061675A" w:rsidRPr="00BE0423" w:rsidRDefault="0061675A" w:rsidP="00D450D0">
                        <w:pPr>
                          <w:spacing w:before="100" w:beforeAutospacing="1" w:after="100" w:afterAutospacing="1"/>
                          <w:rPr>
                            <w:rFonts w:ascii="Times New Roman" w:eastAsia="Times New Roman" w:hAnsi="Times New Roman" w:cs="Times New Roman"/>
                          </w:rPr>
                        </w:pPr>
                        <w:hyperlink r:id="rId8" w:history="1">
                          <w:r w:rsidRPr="00BE0423">
                            <w:rPr>
                              <w:rFonts w:ascii="Times New Roman" w:eastAsia="Times New Roman" w:hAnsi="Times New Roman" w:cs="Times New Roman"/>
                              <w:color w:val="0000FF"/>
                              <w:u w:val="single"/>
                            </w:rPr>
                            <w:t>Version 4.1 </w:t>
                          </w:r>
                        </w:hyperlink>
                        <w:r w:rsidRPr="00BE0423">
                          <w:rPr>
                            <w:rFonts w:ascii="Times New Roman" w:eastAsia="Times New Roman" w:hAnsi="Times New Roman" w:cs="Times New Roman"/>
                          </w:rPr>
                          <w:t>- April 10, 2018</w:t>
                        </w:r>
                      </w:p>
                      <w:p w14:paraId="54B0D5C5" w14:textId="77777777" w:rsidR="0061675A" w:rsidRPr="00BE0423" w:rsidRDefault="0061675A" w:rsidP="00D450D0">
                        <w:pPr>
                          <w:spacing w:before="100" w:beforeAutospacing="1" w:after="100" w:afterAutospacing="1"/>
                          <w:rPr>
                            <w:rFonts w:ascii="Times New Roman" w:eastAsia="Times New Roman" w:hAnsi="Times New Roman" w:cs="Times New Roman"/>
                          </w:rPr>
                        </w:pPr>
                        <w:r w:rsidRPr="00BE0423">
                          <w:rPr>
                            <w:rFonts w:ascii="Times New Roman" w:eastAsia="Times New Roman" w:hAnsi="Times New Roman" w:cs="Times New Roman"/>
                          </w:rPr>
                          <w:t>View the </w:t>
                        </w:r>
                        <w:hyperlink r:id="rId9" w:history="1">
                          <w:r w:rsidRPr="00BE0423">
                            <w:rPr>
                              <w:rFonts w:ascii="Times New Roman" w:eastAsia="Times New Roman" w:hAnsi="Times New Roman" w:cs="Times New Roman"/>
                              <w:color w:val="0000FF"/>
                              <w:u w:val="single"/>
                            </w:rPr>
                            <w:t>4.0 -&gt; 4.1 Changelog</w:t>
                          </w:r>
                        </w:hyperlink>
                      </w:p>
                      <w:p w14:paraId="1F05C9D9" w14:textId="77777777" w:rsidR="0061675A" w:rsidRPr="00BE0423" w:rsidRDefault="0061675A" w:rsidP="00D450D0">
                        <w:pPr>
                          <w:spacing w:before="100" w:beforeAutospacing="1" w:after="100" w:afterAutospacing="1"/>
                          <w:rPr>
                            <w:rFonts w:ascii="Times New Roman" w:eastAsia="Times New Roman" w:hAnsi="Times New Roman" w:cs="Times New Roman"/>
                          </w:rPr>
                        </w:pPr>
                        <w:r w:rsidRPr="00BE0423">
                          <w:rPr>
                            <w:rFonts w:ascii="Times New Roman" w:eastAsia="Times New Roman" w:hAnsi="Times New Roman" w:cs="Times New Roman"/>
                          </w:rPr>
                          <w:t>View the </w:t>
                        </w:r>
                        <w:hyperlink r:id="rId10" w:history="1">
                          <w:r w:rsidRPr="00BE0423">
                            <w:rPr>
                              <w:rFonts w:ascii="Times New Roman" w:eastAsia="Times New Roman" w:hAnsi="Times New Roman" w:cs="Times New Roman"/>
                              <w:color w:val="0000FF"/>
                              <w:u w:val="single"/>
                            </w:rPr>
                            <w:t>FULL Changelog</w:t>
                          </w:r>
                        </w:hyperlink>
                      </w:p>
                      <w:p w14:paraId="3C1D5729" w14:textId="77777777" w:rsidR="0061675A" w:rsidRPr="00BE0423" w:rsidRDefault="0061675A" w:rsidP="00D450D0">
                        <w:pPr>
                          <w:spacing w:before="100" w:beforeAutospacing="1" w:after="100" w:afterAutospacing="1"/>
                          <w:rPr>
                            <w:rFonts w:ascii="Times New Roman" w:eastAsia="Times New Roman" w:hAnsi="Times New Roman" w:cs="Times New Roman"/>
                          </w:rPr>
                        </w:pPr>
                        <w:r w:rsidRPr="00BE0423">
                          <w:rPr>
                            <w:rFonts w:ascii="Times New Roman" w:eastAsia="Times New Roman" w:hAnsi="Times New Roman" w:cs="Times New Roman"/>
                          </w:rPr>
                          <w:t>Get the </w:t>
                        </w:r>
                        <w:r w:rsidRPr="00BE0423">
                          <w:rPr>
                            <w:rFonts w:ascii="Times New Roman" w:eastAsia="Times New Roman" w:hAnsi="Times New Roman" w:cs="Times New Roman"/>
                            <w:i/>
                            <w:iCs/>
                          </w:rPr>
                          <w:t>Emacs highlighting mode</w:t>
                        </w:r>
                        <w:r w:rsidRPr="00BE0423">
                          <w:rPr>
                            <w:rFonts w:ascii="Times New Roman" w:eastAsia="Times New Roman" w:hAnsi="Times New Roman" w:cs="Times New Roman"/>
                          </w:rPr>
                          <w:t> </w:t>
                        </w:r>
                        <w:hyperlink r:id="rId11" w:history="1">
                          <w:r w:rsidRPr="00BE0423">
                            <w:rPr>
                              <w:rFonts w:ascii="Times New Roman" w:eastAsia="Times New Roman" w:hAnsi="Times New Roman" w:cs="Times New Roman"/>
                              <w:color w:val="0000FF"/>
                              <w:u w:val="single"/>
                            </w:rPr>
                            <w:t>here</w:t>
                          </w:r>
                        </w:hyperlink>
                      </w:p>
                      <w:p w14:paraId="4CA584C1" w14:textId="77777777" w:rsidR="0061675A" w:rsidRPr="00BE0423" w:rsidRDefault="00520F1F" w:rsidP="00D450D0">
                        <w:pPr>
                          <w:rPr>
                            <w:rFonts w:ascii="Times New Roman" w:eastAsia="Times New Roman" w:hAnsi="Times New Roman" w:cs="Times New Roman"/>
                          </w:rPr>
                        </w:pPr>
                        <w:r w:rsidRPr="00BE0423">
                          <w:rPr>
                            <w:rFonts w:ascii="Times New Roman" w:eastAsia="Times New Roman" w:hAnsi="Times New Roman" w:cs="Times New Roman"/>
                            <w:noProof/>
                          </w:rPr>
                          <w:pict w14:anchorId="798C1792">
                            <v:rect id="_x0000_i1025" alt="" style="width:468pt;height:.05pt;mso-width-percent:0;mso-height-percent:0;mso-width-percent:0;mso-height-percent:0" o:hralign="center" o:hrstd="t" o:hr="t" fillcolor="#a0a0a0" stroked="f"/>
                          </w:pict>
                        </w:r>
                      </w:p>
                      <w:p w14:paraId="04E2B72F" w14:textId="77777777" w:rsidR="0061675A" w:rsidRPr="00BE0423" w:rsidRDefault="0061675A" w:rsidP="00D450D0">
                        <w:pPr>
                          <w:spacing w:before="100" w:beforeAutospacing="1" w:after="100" w:afterAutospacing="1"/>
                          <w:outlineLvl w:val="1"/>
                          <w:rPr>
                            <w:rFonts w:ascii="Times New Roman" w:eastAsia="Times New Roman" w:hAnsi="Times New Roman" w:cs="Times New Roman"/>
                            <w:b/>
                            <w:bCs/>
                            <w:color w:val="0000FF"/>
                            <w:sz w:val="36"/>
                            <w:szCs w:val="36"/>
                          </w:rPr>
                        </w:pPr>
                        <w:r w:rsidRPr="00BE0423">
                          <w:rPr>
                            <w:rFonts w:ascii="Times New Roman" w:eastAsia="Times New Roman" w:hAnsi="Times New Roman" w:cs="Times New Roman"/>
                            <w:b/>
                            <w:bCs/>
                            <w:color w:val="0000FF"/>
                            <w:sz w:val="36"/>
                            <w:szCs w:val="36"/>
                          </w:rPr>
                          <w:t>Scientific background / Features</w:t>
                        </w:r>
                      </w:p>
                      <w:p w14:paraId="089A3C1A" w14:textId="77777777" w:rsidR="0061675A" w:rsidRPr="00BE0423" w:rsidRDefault="0061675A" w:rsidP="00D450D0">
                        <w:pPr>
                          <w:spacing w:before="100" w:beforeAutospacing="1" w:after="100" w:afterAutospacing="1"/>
                          <w:rPr>
                            <w:rFonts w:ascii="Times New Roman" w:eastAsia="Times New Roman" w:hAnsi="Times New Roman" w:cs="Times New Roman"/>
                          </w:rPr>
                        </w:pPr>
                        <w:r w:rsidRPr="00BE0423">
                          <w:rPr>
                            <w:rFonts w:ascii="Times New Roman" w:eastAsia="Times New Roman" w:hAnsi="Times New Roman" w:cs="Times New Roman"/>
                          </w:rPr>
                          <w:t xml:space="preserve">The ab initio pseudopotential method is now a </w:t>
                        </w:r>
                        <w:proofErr w:type="spellStart"/>
                        <w:proofErr w:type="gramStart"/>
                        <w:r w:rsidRPr="00BE0423">
                          <w:rPr>
                            <w:rFonts w:ascii="Times New Roman" w:eastAsia="Times New Roman" w:hAnsi="Times New Roman" w:cs="Times New Roman"/>
                          </w:rPr>
                          <w:t>well established</w:t>
                        </w:r>
                        <w:proofErr w:type="spellEnd"/>
                        <w:proofErr w:type="gramEnd"/>
                        <w:r w:rsidRPr="00BE0423">
                          <w:rPr>
                            <w:rFonts w:ascii="Times New Roman" w:eastAsia="Times New Roman" w:hAnsi="Times New Roman" w:cs="Times New Roman"/>
                          </w:rPr>
                          <w:t xml:space="preserve"> tool in condensed matter physics, computational chemistry and material science. At the present time there are a good number of codes available, both commercial and in the public domain, that perform electronic structure calculations of molecules and solids based on the pseudopotential scheme. The most important input information that these programs require are the pseudopotentials used in the calculation.</w:t>
                        </w:r>
                      </w:p>
                      <w:p w14:paraId="20006380" w14:textId="77777777" w:rsidR="0061675A" w:rsidRPr="00BE0423" w:rsidRDefault="0061675A" w:rsidP="00D450D0">
                        <w:pPr>
                          <w:rPr>
                            <w:rFonts w:ascii="Times New Roman" w:eastAsia="Times New Roman" w:hAnsi="Times New Roman" w:cs="Times New Roman"/>
                          </w:rPr>
                        </w:pPr>
                        <w:r w:rsidRPr="00BE0423">
                          <w:rPr>
                            <w:rFonts w:ascii="Times New Roman" w:eastAsia="Times New Roman" w:hAnsi="Times New Roman" w:cs="Times New Roman"/>
                          </w:rPr>
                          <w:t>Features included in the current release of Opium:</w:t>
                        </w:r>
                      </w:p>
                      <w:p w14:paraId="49F5E5DD" w14:textId="77777777" w:rsidR="0061675A" w:rsidRPr="00BE0423" w:rsidRDefault="0061675A" w:rsidP="00D450D0">
                        <w:pPr>
                          <w:numPr>
                            <w:ilvl w:val="0"/>
                            <w:numId w:val="1"/>
                          </w:numPr>
                          <w:spacing w:before="100" w:beforeAutospacing="1" w:after="100" w:afterAutospacing="1"/>
                          <w:rPr>
                            <w:rFonts w:ascii="Times New Roman" w:eastAsia="Times New Roman" w:hAnsi="Times New Roman" w:cs="Times New Roman"/>
                          </w:rPr>
                        </w:pPr>
                        <w:r w:rsidRPr="00BE0423">
                          <w:rPr>
                            <w:rFonts w:ascii="Times New Roman" w:eastAsia="Times New Roman" w:hAnsi="Times New Roman" w:cs="Times New Roman"/>
                          </w:rPr>
                          <w:t>Scalar-relativistic [</w:t>
                        </w:r>
                        <w:hyperlink r:id="rId12" w:anchor="bib:igrel" w:history="1">
                          <w:r w:rsidRPr="00BE0423">
                            <w:rPr>
                              <w:rFonts w:ascii="Times New Roman" w:eastAsia="Times New Roman" w:hAnsi="Times New Roman" w:cs="Times New Roman"/>
                              <w:color w:val="0000FF"/>
                              <w:u w:val="single"/>
                            </w:rPr>
                            <w:t>1</w:t>
                          </w:r>
                        </w:hyperlink>
                        <w:r w:rsidRPr="00BE0423">
                          <w:rPr>
                            <w:rFonts w:ascii="Times New Roman" w:eastAsia="Times New Roman" w:hAnsi="Times New Roman" w:cs="Times New Roman"/>
                          </w:rPr>
                          <w:t>] and non-relativistic pseudopotential generation</w:t>
                        </w:r>
                      </w:p>
                      <w:p w14:paraId="79802A3F" w14:textId="77777777" w:rsidR="0061675A" w:rsidRPr="00BE0423" w:rsidRDefault="0061675A" w:rsidP="00D450D0">
                        <w:pPr>
                          <w:numPr>
                            <w:ilvl w:val="0"/>
                            <w:numId w:val="1"/>
                          </w:numPr>
                          <w:spacing w:before="100" w:beforeAutospacing="1" w:after="100" w:afterAutospacing="1"/>
                          <w:rPr>
                            <w:rFonts w:ascii="Times New Roman" w:eastAsia="Times New Roman" w:hAnsi="Times New Roman" w:cs="Times New Roman"/>
                          </w:rPr>
                        </w:pPr>
                        <w:r w:rsidRPr="00BE0423">
                          <w:rPr>
                            <w:rFonts w:ascii="Times New Roman" w:eastAsia="Times New Roman" w:hAnsi="Times New Roman" w:cs="Times New Roman"/>
                          </w:rPr>
                          <w:t>Ability to construct Optimized (RRKJ) [</w:t>
                        </w:r>
                        <w:hyperlink r:id="rId13" w:anchor="bib:rrkj" w:history="1">
                          <w:r w:rsidRPr="00BE0423">
                            <w:rPr>
                              <w:rFonts w:ascii="Times New Roman" w:eastAsia="Times New Roman" w:hAnsi="Times New Roman" w:cs="Times New Roman"/>
                              <w:color w:val="0000FF"/>
                              <w:u w:val="single"/>
                            </w:rPr>
                            <w:t>2</w:t>
                          </w:r>
                        </w:hyperlink>
                        <w:r w:rsidRPr="00BE0423">
                          <w:rPr>
                            <w:rFonts w:ascii="Times New Roman" w:eastAsia="Times New Roman" w:hAnsi="Times New Roman" w:cs="Times New Roman"/>
                          </w:rPr>
                          <w:t xml:space="preserve">] or </w:t>
                        </w:r>
                        <w:proofErr w:type="spellStart"/>
                        <w:r w:rsidRPr="00BE0423">
                          <w:rPr>
                            <w:rFonts w:ascii="Times New Roman" w:eastAsia="Times New Roman" w:hAnsi="Times New Roman" w:cs="Times New Roman"/>
                          </w:rPr>
                          <w:t>Kerker</w:t>
                        </w:r>
                        <w:proofErr w:type="spellEnd"/>
                        <w:r w:rsidRPr="00BE0423">
                          <w:rPr>
                            <w:rFonts w:ascii="Times New Roman" w:eastAsia="Times New Roman" w:hAnsi="Times New Roman" w:cs="Times New Roman"/>
                          </w:rPr>
                          <w:t xml:space="preserve"> [</w:t>
                        </w:r>
                        <w:hyperlink r:id="rId14" w:anchor="bib:kerker" w:history="1">
                          <w:r w:rsidRPr="00BE0423">
                            <w:rPr>
                              <w:rFonts w:ascii="Times New Roman" w:eastAsia="Times New Roman" w:hAnsi="Times New Roman" w:cs="Times New Roman"/>
                              <w:color w:val="0000FF"/>
                              <w:u w:val="single"/>
                            </w:rPr>
                            <w:t>3</w:t>
                          </w:r>
                        </w:hyperlink>
                        <w:r w:rsidRPr="00BE0423">
                          <w:rPr>
                            <w:rFonts w:ascii="Times New Roman" w:eastAsia="Times New Roman" w:hAnsi="Times New Roman" w:cs="Times New Roman"/>
                          </w:rPr>
                          <w:t>] pseudopotentials</w:t>
                        </w:r>
                      </w:p>
                      <w:p w14:paraId="44E1A05B" w14:textId="77777777" w:rsidR="0061675A" w:rsidRPr="00BE0423" w:rsidRDefault="0061675A" w:rsidP="00D450D0">
                        <w:pPr>
                          <w:numPr>
                            <w:ilvl w:val="0"/>
                            <w:numId w:val="1"/>
                          </w:numPr>
                          <w:spacing w:before="100" w:beforeAutospacing="1" w:after="100" w:afterAutospacing="1"/>
                          <w:rPr>
                            <w:rFonts w:ascii="Times New Roman" w:eastAsia="Times New Roman" w:hAnsi="Times New Roman" w:cs="Times New Roman"/>
                          </w:rPr>
                        </w:pPr>
                        <w:r w:rsidRPr="00BE0423">
                          <w:rPr>
                            <w:rFonts w:ascii="Times New Roman" w:eastAsia="Times New Roman" w:hAnsi="Times New Roman" w:cs="Times New Roman"/>
                          </w:rPr>
                          <w:t xml:space="preserve">Partial core correction of Louie, </w:t>
                        </w:r>
                        <w:proofErr w:type="spellStart"/>
                        <w:r w:rsidRPr="00BE0423">
                          <w:rPr>
                            <w:rFonts w:ascii="Times New Roman" w:eastAsia="Times New Roman" w:hAnsi="Times New Roman" w:cs="Times New Roman"/>
                          </w:rPr>
                          <w:t>Froyen</w:t>
                        </w:r>
                        <w:proofErr w:type="spellEnd"/>
                        <w:r w:rsidRPr="00BE0423">
                          <w:rPr>
                            <w:rFonts w:ascii="Times New Roman" w:eastAsia="Times New Roman" w:hAnsi="Times New Roman" w:cs="Times New Roman"/>
                          </w:rPr>
                          <w:t xml:space="preserve"> and Cohen [</w:t>
                        </w:r>
                        <w:hyperlink r:id="rId15" w:anchor="bib:lfc" w:history="1">
                          <w:r w:rsidRPr="00BE0423">
                            <w:rPr>
                              <w:rFonts w:ascii="Times New Roman" w:eastAsia="Times New Roman" w:hAnsi="Times New Roman" w:cs="Times New Roman"/>
                              <w:color w:val="0000FF"/>
                              <w:u w:val="single"/>
                            </w:rPr>
                            <w:t>4</w:t>
                          </w:r>
                        </w:hyperlink>
                        <w:r w:rsidRPr="00BE0423">
                          <w:rPr>
                            <w:rFonts w:ascii="Times New Roman" w:eastAsia="Times New Roman" w:hAnsi="Times New Roman" w:cs="Times New Roman"/>
                          </w:rPr>
                          <w:t>]</w:t>
                        </w:r>
                      </w:p>
                      <w:p w14:paraId="1ED1AB70" w14:textId="77777777" w:rsidR="0061675A" w:rsidRPr="00BE0423" w:rsidRDefault="0061675A" w:rsidP="00D450D0">
                        <w:pPr>
                          <w:numPr>
                            <w:ilvl w:val="0"/>
                            <w:numId w:val="1"/>
                          </w:numPr>
                          <w:spacing w:before="100" w:beforeAutospacing="1" w:after="100" w:afterAutospacing="1"/>
                          <w:rPr>
                            <w:rFonts w:ascii="Times New Roman" w:eastAsia="Times New Roman" w:hAnsi="Times New Roman" w:cs="Times New Roman"/>
                          </w:rPr>
                        </w:pPr>
                        <w:r w:rsidRPr="00BE0423">
                          <w:rPr>
                            <w:rFonts w:ascii="Times New Roman" w:eastAsia="Times New Roman" w:hAnsi="Times New Roman" w:cs="Times New Roman"/>
                          </w:rPr>
                          <w:t xml:space="preserve">Can test and generate and test pseudopotentials that support </w:t>
                        </w:r>
                        <w:proofErr w:type="spellStart"/>
                        <w:r w:rsidRPr="00BE0423">
                          <w:rPr>
                            <w:rFonts w:ascii="Times New Roman" w:eastAsia="Times New Roman" w:hAnsi="Times New Roman" w:cs="Times New Roman"/>
                          </w:rPr>
                          <w:t>semicore</w:t>
                        </w:r>
                        <w:proofErr w:type="spellEnd"/>
                        <w:r w:rsidRPr="00BE0423">
                          <w:rPr>
                            <w:rFonts w:ascii="Times New Roman" w:eastAsia="Times New Roman" w:hAnsi="Times New Roman" w:cs="Times New Roman"/>
                          </w:rPr>
                          <w:t xml:space="preserve"> states</w:t>
                        </w:r>
                      </w:p>
                      <w:p w14:paraId="6CAA9C23" w14:textId="77777777" w:rsidR="0061675A" w:rsidRPr="00BE0423" w:rsidRDefault="0061675A" w:rsidP="00D450D0">
                        <w:pPr>
                          <w:numPr>
                            <w:ilvl w:val="0"/>
                            <w:numId w:val="1"/>
                          </w:numPr>
                          <w:spacing w:before="100" w:beforeAutospacing="1" w:after="100" w:afterAutospacing="1"/>
                          <w:rPr>
                            <w:rFonts w:ascii="Times New Roman" w:eastAsia="Times New Roman" w:hAnsi="Times New Roman" w:cs="Times New Roman"/>
                          </w:rPr>
                        </w:pPr>
                        <w:r w:rsidRPr="00BE0423">
                          <w:rPr>
                            <w:rFonts w:ascii="Times New Roman" w:eastAsia="Times New Roman" w:hAnsi="Times New Roman" w:cs="Times New Roman"/>
                          </w:rPr>
                          <w:t xml:space="preserve">Ghost state checking following the method suggested by </w:t>
                        </w:r>
                        <w:proofErr w:type="spellStart"/>
                        <w:r w:rsidRPr="00BE0423">
                          <w:rPr>
                            <w:rFonts w:ascii="Times New Roman" w:eastAsia="Times New Roman" w:hAnsi="Times New Roman" w:cs="Times New Roman"/>
                          </w:rPr>
                          <w:t>Gonze</w:t>
                        </w:r>
                        <w:proofErr w:type="spellEnd"/>
                        <w:r w:rsidRPr="00BE0423">
                          <w:rPr>
                            <w:rFonts w:ascii="Times New Roman" w:eastAsia="Times New Roman" w:hAnsi="Times New Roman" w:cs="Times New Roman"/>
                          </w:rPr>
                          <w:t>, Stumpf, and Scheffler [</w:t>
                        </w:r>
                        <w:hyperlink r:id="rId16" w:anchor="bib:ghosts" w:history="1">
                          <w:r w:rsidRPr="00BE0423">
                            <w:rPr>
                              <w:rFonts w:ascii="Times New Roman" w:eastAsia="Times New Roman" w:hAnsi="Times New Roman" w:cs="Times New Roman"/>
                              <w:color w:val="0000FF"/>
                              <w:u w:val="single"/>
                            </w:rPr>
                            <w:t>5</w:t>
                          </w:r>
                        </w:hyperlink>
                        <w:r w:rsidRPr="00BE0423">
                          <w:rPr>
                            <w:rFonts w:ascii="Times New Roman" w:eastAsia="Times New Roman" w:hAnsi="Times New Roman" w:cs="Times New Roman"/>
                          </w:rPr>
                          <w:t>]</w:t>
                        </w:r>
                      </w:p>
                      <w:p w14:paraId="6834CA3F" w14:textId="77777777" w:rsidR="0061675A" w:rsidRPr="00BE0423" w:rsidRDefault="0061675A" w:rsidP="00D450D0">
                        <w:pPr>
                          <w:numPr>
                            <w:ilvl w:val="0"/>
                            <w:numId w:val="1"/>
                          </w:numPr>
                          <w:spacing w:before="100" w:beforeAutospacing="1" w:after="100" w:afterAutospacing="1"/>
                          <w:rPr>
                            <w:rFonts w:ascii="Times New Roman" w:eastAsia="Times New Roman" w:hAnsi="Times New Roman" w:cs="Times New Roman"/>
                          </w:rPr>
                        </w:pPr>
                        <w:r w:rsidRPr="00BE0423">
                          <w:rPr>
                            <w:rFonts w:ascii="Times New Roman" w:eastAsia="Times New Roman" w:hAnsi="Times New Roman" w:cs="Times New Roman"/>
                          </w:rPr>
                          <w:t>Automatic plotting of wavefunctions, potentials, and density using </w:t>
                        </w:r>
                        <w:proofErr w:type="spellStart"/>
                        <w:r w:rsidRPr="00BE0423">
                          <w:rPr>
                            <w:rFonts w:ascii="Times New Roman" w:eastAsia="Times New Roman" w:hAnsi="Times New Roman" w:cs="Times New Roman"/>
                          </w:rPr>
                          <w:fldChar w:fldCharType="begin"/>
                        </w:r>
                        <w:r w:rsidRPr="00BE0423">
                          <w:rPr>
                            <w:rFonts w:ascii="Times New Roman" w:eastAsia="Times New Roman" w:hAnsi="Times New Roman" w:cs="Times New Roman"/>
                          </w:rPr>
                          <w:instrText xml:space="preserve"> HYPERLINK "http://plasma-gate.weizmann.ac.il/Grace/" </w:instrText>
                        </w:r>
                        <w:r w:rsidRPr="00BE0423">
                          <w:rPr>
                            <w:rFonts w:ascii="Times New Roman" w:eastAsia="Times New Roman" w:hAnsi="Times New Roman" w:cs="Times New Roman"/>
                          </w:rPr>
                          <w:fldChar w:fldCharType="separate"/>
                        </w:r>
                        <w:r w:rsidRPr="00BE0423">
                          <w:rPr>
                            <w:rFonts w:ascii="Times New Roman" w:eastAsia="Times New Roman" w:hAnsi="Times New Roman" w:cs="Times New Roman"/>
                            <w:color w:val="0000FF"/>
                            <w:u w:val="single"/>
                          </w:rPr>
                          <w:t>xmgrace</w:t>
                        </w:r>
                        <w:proofErr w:type="spellEnd"/>
                        <w:r w:rsidRPr="00BE0423">
                          <w:rPr>
                            <w:rFonts w:ascii="Times New Roman" w:eastAsia="Times New Roman" w:hAnsi="Times New Roman" w:cs="Times New Roman"/>
                          </w:rPr>
                          <w:fldChar w:fldCharType="end"/>
                        </w:r>
                      </w:p>
                      <w:p w14:paraId="4C3FC381" w14:textId="77777777" w:rsidR="0061675A" w:rsidRPr="00BE0423" w:rsidRDefault="0061675A" w:rsidP="00D450D0">
                        <w:pPr>
                          <w:numPr>
                            <w:ilvl w:val="0"/>
                            <w:numId w:val="1"/>
                          </w:numPr>
                          <w:spacing w:before="100" w:beforeAutospacing="1" w:after="100" w:afterAutospacing="1"/>
                          <w:rPr>
                            <w:rFonts w:ascii="Times New Roman" w:eastAsia="Times New Roman" w:hAnsi="Times New Roman" w:cs="Times New Roman"/>
                          </w:rPr>
                        </w:pPr>
                        <w:r w:rsidRPr="00BE0423">
                          <w:rPr>
                            <w:rFonts w:ascii="Times New Roman" w:eastAsia="Times New Roman" w:hAnsi="Times New Roman" w:cs="Times New Roman"/>
                          </w:rPr>
                          <w:t xml:space="preserve">Implementation of the designed non-local potential approach of Ramer and </w:t>
                        </w:r>
                        <w:proofErr w:type="spellStart"/>
                        <w:r w:rsidRPr="00BE0423">
                          <w:rPr>
                            <w:rFonts w:ascii="Times New Roman" w:eastAsia="Times New Roman" w:hAnsi="Times New Roman" w:cs="Times New Roman"/>
                          </w:rPr>
                          <w:t>Rappe</w:t>
                        </w:r>
                        <w:proofErr w:type="spellEnd"/>
                        <w:r w:rsidRPr="00BE0423">
                          <w:rPr>
                            <w:rFonts w:ascii="Times New Roman" w:eastAsia="Times New Roman" w:hAnsi="Times New Roman" w:cs="Times New Roman"/>
                          </w:rPr>
                          <w:t xml:space="preserve"> [</w:t>
                        </w:r>
                        <w:hyperlink r:id="rId17" w:anchor="bib:dnl" w:history="1">
                          <w:r w:rsidRPr="00BE0423">
                            <w:rPr>
                              <w:rFonts w:ascii="Times New Roman" w:eastAsia="Times New Roman" w:hAnsi="Times New Roman" w:cs="Times New Roman"/>
                              <w:color w:val="0000FF"/>
                              <w:u w:val="single"/>
                            </w:rPr>
                            <w:t>6</w:t>
                          </w:r>
                        </w:hyperlink>
                        <w:r w:rsidRPr="00BE0423">
                          <w:rPr>
                            <w:rFonts w:ascii="Times New Roman" w:eastAsia="Times New Roman" w:hAnsi="Times New Roman" w:cs="Times New Roman"/>
                          </w:rPr>
                          <w:t>].</w:t>
                        </w:r>
                      </w:p>
                      <w:p w14:paraId="453C05ED" w14:textId="77777777" w:rsidR="0061675A" w:rsidRPr="00BE0423" w:rsidRDefault="0061675A" w:rsidP="00D450D0">
                        <w:pPr>
                          <w:rPr>
                            <w:rFonts w:ascii="Times New Roman" w:eastAsia="Times New Roman" w:hAnsi="Times New Roman" w:cs="Times New Roman"/>
                          </w:rPr>
                        </w:pPr>
                        <w:r w:rsidRPr="00BE0423">
                          <w:rPr>
                            <w:rFonts w:ascii="Times New Roman" w:eastAsia="Times New Roman" w:hAnsi="Times New Roman" w:cs="Times New Roman"/>
                            <w:b/>
                            <w:bCs/>
                            <w:color w:val="0000FF"/>
                            <w:sz w:val="36"/>
                            <w:szCs w:val="36"/>
                          </w:rPr>
                          <w:t>Computational packages that are currently supported by Opium output formats</w:t>
                        </w:r>
                      </w:p>
                      <w:tbl>
                        <w:tblPr>
                          <w:tblW w:w="0" w:type="auto"/>
                          <w:tblCellSpacing w:w="15" w:type="dxa"/>
                          <w:tblCellMar>
                            <w:top w:w="40" w:type="dxa"/>
                            <w:left w:w="40" w:type="dxa"/>
                            <w:bottom w:w="40" w:type="dxa"/>
                            <w:right w:w="40" w:type="dxa"/>
                          </w:tblCellMar>
                          <w:tblLook w:val="04A0" w:firstRow="1" w:lastRow="0" w:firstColumn="1" w:lastColumn="0" w:noHBand="0" w:noVBand="1"/>
                        </w:tblPr>
                        <w:tblGrid>
                          <w:gridCol w:w="905"/>
                          <w:gridCol w:w="2224"/>
                          <w:gridCol w:w="792"/>
                        </w:tblGrid>
                        <w:tr w:rsidR="0061675A" w:rsidRPr="00BE0423" w14:paraId="420EE8B9" w14:textId="77777777" w:rsidTr="00D450D0">
                          <w:trPr>
                            <w:gridAfter w:val="1"/>
                            <w:tblCellSpacing w:w="15" w:type="dxa"/>
                          </w:trPr>
                          <w:tc>
                            <w:tcPr>
                              <w:tcW w:w="0" w:type="auto"/>
                              <w:vAlign w:val="center"/>
                              <w:hideMark/>
                            </w:tcPr>
                            <w:p w14:paraId="2ABC3BAD" w14:textId="77777777" w:rsidR="0061675A" w:rsidRPr="00BE0423" w:rsidRDefault="0061675A" w:rsidP="00D450D0">
                              <w:pPr>
                                <w:jc w:val="center"/>
                                <w:rPr>
                                  <w:rFonts w:ascii="Times New Roman" w:eastAsia="Times New Roman" w:hAnsi="Times New Roman" w:cs="Times New Roman"/>
                                  <w:b/>
                                  <w:bCs/>
                                </w:rPr>
                              </w:pPr>
                              <w:r w:rsidRPr="00BE0423">
                                <w:rPr>
                                  <w:rFonts w:ascii="Times New Roman" w:eastAsia="Times New Roman" w:hAnsi="Times New Roman" w:cs="Times New Roman"/>
                                  <w:b/>
                                  <w:bCs/>
                                </w:rPr>
                                <w:t>Format</w:t>
                              </w:r>
                            </w:p>
                          </w:tc>
                          <w:tc>
                            <w:tcPr>
                              <w:tcW w:w="0" w:type="auto"/>
                              <w:vAlign w:val="center"/>
                              <w:hideMark/>
                            </w:tcPr>
                            <w:p w14:paraId="124A28E1" w14:textId="77777777" w:rsidR="0061675A" w:rsidRPr="00BE0423" w:rsidRDefault="0061675A" w:rsidP="00D450D0">
                              <w:pPr>
                                <w:jc w:val="center"/>
                                <w:rPr>
                                  <w:rFonts w:ascii="Times New Roman" w:eastAsia="Times New Roman" w:hAnsi="Times New Roman" w:cs="Times New Roman"/>
                                  <w:b/>
                                  <w:bCs/>
                                </w:rPr>
                              </w:pPr>
                              <w:r w:rsidRPr="00BE0423">
                                <w:rPr>
                                  <w:rFonts w:ascii="Times New Roman" w:eastAsia="Times New Roman" w:hAnsi="Times New Roman" w:cs="Times New Roman"/>
                                  <w:b/>
                                  <w:bCs/>
                                </w:rPr>
                                <w:t>Package</w:t>
                              </w:r>
                            </w:p>
                          </w:tc>
                        </w:tr>
                        <w:tr w:rsidR="0061675A" w:rsidRPr="00BE0423" w14:paraId="0B14174A" w14:textId="77777777" w:rsidTr="00D450D0">
                          <w:trPr>
                            <w:gridAfter w:val="1"/>
                            <w:tblCellSpacing w:w="15" w:type="dxa"/>
                          </w:trPr>
                          <w:tc>
                            <w:tcPr>
                              <w:tcW w:w="0" w:type="auto"/>
                              <w:vAlign w:val="center"/>
                              <w:hideMark/>
                            </w:tcPr>
                            <w:p w14:paraId="5102E8C2" w14:textId="77777777" w:rsidR="0061675A" w:rsidRPr="00BE0423" w:rsidRDefault="0061675A" w:rsidP="00D450D0">
                              <w:pPr>
                                <w:rPr>
                                  <w:rFonts w:ascii="Times New Roman" w:eastAsia="Times New Roman" w:hAnsi="Times New Roman" w:cs="Times New Roman"/>
                                </w:rPr>
                              </w:pPr>
                              <w:r w:rsidRPr="00BE0423">
                                <w:rPr>
                                  <w:rFonts w:ascii="Times New Roman" w:eastAsia="Times New Roman" w:hAnsi="Times New Roman" w:cs="Times New Roman"/>
                                </w:rPr>
                                <w:t>*.</w:t>
                              </w:r>
                              <w:proofErr w:type="spellStart"/>
                              <w:r w:rsidRPr="00BE0423">
                                <w:rPr>
                                  <w:rFonts w:ascii="Times New Roman" w:eastAsia="Times New Roman" w:hAnsi="Times New Roman" w:cs="Times New Roman"/>
                                </w:rPr>
                                <w:t>upf</w:t>
                              </w:r>
                              <w:proofErr w:type="spellEnd"/>
                            </w:p>
                          </w:tc>
                          <w:tc>
                            <w:tcPr>
                              <w:tcW w:w="0" w:type="auto"/>
                              <w:vAlign w:val="center"/>
                              <w:hideMark/>
                            </w:tcPr>
                            <w:p w14:paraId="77A8355D" w14:textId="77777777" w:rsidR="0061675A" w:rsidRPr="00BE0423" w:rsidRDefault="0061675A" w:rsidP="00D450D0">
                              <w:pPr>
                                <w:rPr>
                                  <w:rFonts w:ascii="Times New Roman" w:eastAsia="Times New Roman" w:hAnsi="Times New Roman" w:cs="Times New Roman"/>
                                </w:rPr>
                              </w:pPr>
                              <w:hyperlink r:id="rId18" w:tgtFrame="QuantumESPRESSO" w:history="1">
                                <w:r w:rsidRPr="00BE0423">
                                  <w:rPr>
                                    <w:rFonts w:ascii="Times New Roman" w:eastAsia="Times New Roman" w:hAnsi="Times New Roman" w:cs="Times New Roman"/>
                                    <w:color w:val="0000FF"/>
                                    <w:u w:val="single"/>
                                  </w:rPr>
                                  <w:t>Quantum ESPRESSO</w:t>
                                </w:r>
                              </w:hyperlink>
                            </w:p>
                          </w:tc>
                        </w:tr>
                        <w:tr w:rsidR="0061675A" w:rsidRPr="00BE0423" w14:paraId="251F62FF" w14:textId="77777777" w:rsidTr="00D450D0">
                          <w:trPr>
                            <w:gridAfter w:val="1"/>
                            <w:tblCellSpacing w:w="15" w:type="dxa"/>
                          </w:trPr>
                          <w:tc>
                            <w:tcPr>
                              <w:tcW w:w="0" w:type="auto"/>
                              <w:vAlign w:val="center"/>
                              <w:hideMark/>
                            </w:tcPr>
                            <w:p w14:paraId="1CCE37F1" w14:textId="77777777" w:rsidR="0061675A" w:rsidRPr="00BE0423" w:rsidRDefault="0061675A" w:rsidP="00D450D0">
                              <w:pPr>
                                <w:rPr>
                                  <w:rFonts w:ascii="Times New Roman" w:eastAsia="Times New Roman" w:hAnsi="Times New Roman" w:cs="Times New Roman"/>
                                </w:rPr>
                              </w:pPr>
                              <w:proofErr w:type="gramStart"/>
                              <w:r w:rsidRPr="00BE0423">
                                <w:rPr>
                                  <w:rFonts w:ascii="Times New Roman" w:eastAsia="Times New Roman" w:hAnsi="Times New Roman" w:cs="Times New Roman"/>
                                </w:rPr>
                                <w:t>*.</w:t>
                              </w:r>
                              <w:proofErr w:type="spellStart"/>
                              <w:r w:rsidRPr="00BE0423">
                                <w:rPr>
                                  <w:rFonts w:ascii="Times New Roman" w:eastAsia="Times New Roman" w:hAnsi="Times New Roman" w:cs="Times New Roman"/>
                                </w:rPr>
                                <w:t>recpot</w:t>
                              </w:r>
                              <w:proofErr w:type="spellEnd"/>
                              <w:proofErr w:type="gramEnd"/>
                            </w:p>
                          </w:tc>
                          <w:tc>
                            <w:tcPr>
                              <w:tcW w:w="0" w:type="auto"/>
                              <w:vAlign w:val="center"/>
                              <w:hideMark/>
                            </w:tcPr>
                            <w:p w14:paraId="2E44EC06" w14:textId="77777777" w:rsidR="0061675A" w:rsidRPr="00BE0423" w:rsidRDefault="0061675A" w:rsidP="00D450D0">
                              <w:pPr>
                                <w:rPr>
                                  <w:rFonts w:ascii="Times New Roman" w:eastAsia="Times New Roman" w:hAnsi="Times New Roman" w:cs="Times New Roman"/>
                                </w:rPr>
                              </w:pPr>
                              <w:hyperlink r:id="rId19" w:tgtFrame="CASTEP" w:history="1">
                                <w:r w:rsidRPr="00BE0423">
                                  <w:rPr>
                                    <w:rFonts w:ascii="Times New Roman" w:eastAsia="Times New Roman" w:hAnsi="Times New Roman" w:cs="Times New Roman"/>
                                    <w:color w:val="0000FF"/>
                                    <w:u w:val="single"/>
                                  </w:rPr>
                                  <w:t>CASTEP</w:t>
                                </w:r>
                              </w:hyperlink>
                            </w:p>
                          </w:tc>
                        </w:tr>
                        <w:tr w:rsidR="0061675A" w:rsidRPr="00BE0423" w14:paraId="6F3594AF" w14:textId="77777777" w:rsidTr="00D450D0">
                          <w:trPr>
                            <w:tblCellSpacing w:w="15" w:type="dxa"/>
                          </w:trPr>
                          <w:tc>
                            <w:tcPr>
                              <w:tcW w:w="0" w:type="auto"/>
                              <w:vAlign w:val="center"/>
                              <w:hideMark/>
                            </w:tcPr>
                            <w:p w14:paraId="402588AF" w14:textId="77777777" w:rsidR="0061675A" w:rsidRPr="00BE0423" w:rsidRDefault="0061675A" w:rsidP="00D450D0">
                              <w:pPr>
                                <w:rPr>
                                  <w:rFonts w:ascii="Times New Roman" w:eastAsia="Times New Roman" w:hAnsi="Times New Roman" w:cs="Times New Roman"/>
                                </w:rPr>
                              </w:pPr>
                              <w:r w:rsidRPr="00BE0423">
                                <w:rPr>
                                  <w:rFonts w:ascii="Times New Roman" w:eastAsia="Times New Roman" w:hAnsi="Times New Roman" w:cs="Times New Roman"/>
                                </w:rPr>
                                <w:lastRenderedPageBreak/>
                                <w:t>*.</w:t>
                              </w:r>
                              <w:proofErr w:type="spellStart"/>
                              <w:r w:rsidRPr="00BE0423">
                                <w:rPr>
                                  <w:rFonts w:ascii="Times New Roman" w:eastAsia="Times New Roman" w:hAnsi="Times New Roman" w:cs="Times New Roman"/>
                                </w:rPr>
                                <w:t>fhi</w:t>
                              </w:r>
                              <w:proofErr w:type="spellEnd"/>
                            </w:p>
                          </w:tc>
                          <w:tc>
                            <w:tcPr>
                              <w:tcW w:w="0" w:type="auto"/>
                              <w:vAlign w:val="center"/>
                              <w:hideMark/>
                            </w:tcPr>
                            <w:p w14:paraId="7AF97651" w14:textId="77777777" w:rsidR="0061675A" w:rsidRPr="00BE0423" w:rsidRDefault="0061675A" w:rsidP="00D450D0">
                              <w:pPr>
                                <w:rPr>
                                  <w:rFonts w:ascii="Times New Roman" w:eastAsia="Times New Roman" w:hAnsi="Times New Roman" w:cs="Times New Roman"/>
                                </w:rPr>
                              </w:pPr>
                              <w:hyperlink r:id="rId20" w:tgtFrame="abinit" w:history="1">
                                <w:r w:rsidRPr="00BE0423">
                                  <w:rPr>
                                    <w:rFonts w:ascii="Times New Roman" w:eastAsia="Times New Roman" w:hAnsi="Times New Roman" w:cs="Times New Roman"/>
                                    <w:color w:val="0000FF"/>
                                    <w:u w:val="single"/>
                                  </w:rPr>
                                  <w:t>ABINIT</w:t>
                                </w:r>
                              </w:hyperlink>
                            </w:p>
                          </w:tc>
                          <w:tc>
                            <w:tcPr>
                              <w:tcW w:w="0" w:type="auto"/>
                              <w:vAlign w:val="center"/>
                              <w:hideMark/>
                            </w:tcPr>
                            <w:p w14:paraId="4F3CEBF9" w14:textId="77777777" w:rsidR="0061675A" w:rsidRPr="00BE0423" w:rsidRDefault="0061675A" w:rsidP="00D450D0">
                              <w:pPr>
                                <w:rPr>
                                  <w:rFonts w:ascii="Times New Roman" w:eastAsia="Times New Roman" w:hAnsi="Times New Roman" w:cs="Times New Roman"/>
                                </w:rPr>
                              </w:pPr>
                              <w:hyperlink r:id="rId21" w:tgtFrame="JDFTx" w:history="1">
                                <w:proofErr w:type="spellStart"/>
                                <w:r w:rsidRPr="00BE0423">
                                  <w:rPr>
                                    <w:rFonts w:ascii="Times New Roman" w:eastAsia="Times New Roman" w:hAnsi="Times New Roman" w:cs="Times New Roman"/>
                                    <w:color w:val="0000FF"/>
                                    <w:u w:val="single"/>
                                  </w:rPr>
                                  <w:t>JDFTx</w:t>
                                </w:r>
                                <w:proofErr w:type="spellEnd"/>
                              </w:hyperlink>
                            </w:p>
                          </w:tc>
                        </w:tr>
                        <w:tr w:rsidR="0061675A" w:rsidRPr="00BE0423" w14:paraId="30D68D7C" w14:textId="77777777" w:rsidTr="00D450D0">
                          <w:trPr>
                            <w:tblCellSpacing w:w="15" w:type="dxa"/>
                          </w:trPr>
                          <w:tc>
                            <w:tcPr>
                              <w:tcW w:w="0" w:type="auto"/>
                              <w:vAlign w:val="center"/>
                              <w:hideMark/>
                            </w:tcPr>
                            <w:p w14:paraId="7595E69F" w14:textId="77777777" w:rsidR="0061675A" w:rsidRPr="00BE0423" w:rsidRDefault="0061675A" w:rsidP="00D450D0">
                              <w:pPr>
                                <w:rPr>
                                  <w:rFonts w:ascii="Times New Roman" w:eastAsia="Times New Roman" w:hAnsi="Times New Roman" w:cs="Times New Roman"/>
                                </w:rPr>
                              </w:pPr>
                              <w:proofErr w:type="gramStart"/>
                              <w:r w:rsidRPr="00BE0423">
                                <w:rPr>
                                  <w:rFonts w:ascii="Times New Roman" w:eastAsia="Times New Roman" w:hAnsi="Times New Roman" w:cs="Times New Roman"/>
                                </w:rPr>
                                <w:t>*.</w:t>
                              </w:r>
                              <w:proofErr w:type="spellStart"/>
                              <w:r w:rsidRPr="00BE0423">
                                <w:rPr>
                                  <w:rFonts w:ascii="Times New Roman" w:eastAsia="Times New Roman" w:hAnsi="Times New Roman" w:cs="Times New Roman"/>
                                </w:rPr>
                                <w:t>ncpp</w:t>
                              </w:r>
                              <w:proofErr w:type="spellEnd"/>
                              <w:proofErr w:type="gramEnd"/>
                            </w:p>
                          </w:tc>
                          <w:tc>
                            <w:tcPr>
                              <w:tcW w:w="0" w:type="auto"/>
                              <w:vAlign w:val="center"/>
                              <w:hideMark/>
                            </w:tcPr>
                            <w:p w14:paraId="12BD5514" w14:textId="77777777" w:rsidR="0061675A" w:rsidRPr="00BE0423" w:rsidRDefault="0061675A" w:rsidP="00D450D0">
                              <w:pPr>
                                <w:rPr>
                                  <w:rFonts w:ascii="Times New Roman" w:eastAsia="Times New Roman" w:hAnsi="Times New Roman" w:cs="Times New Roman"/>
                                </w:rPr>
                              </w:pPr>
                              <w:hyperlink r:id="rId22" w:tgtFrame="pwscf" w:history="1">
                                <w:r w:rsidRPr="00BE0423">
                                  <w:rPr>
                                    <w:rFonts w:ascii="Times New Roman" w:eastAsia="Times New Roman" w:hAnsi="Times New Roman" w:cs="Times New Roman"/>
                                    <w:color w:val="0000FF"/>
                                    <w:u w:val="single"/>
                                  </w:rPr>
                                  <w:t>PWSCF</w:t>
                                </w:r>
                              </w:hyperlink>
                            </w:p>
                          </w:tc>
                          <w:tc>
                            <w:tcPr>
                              <w:tcW w:w="0" w:type="auto"/>
                              <w:vAlign w:val="center"/>
                              <w:hideMark/>
                            </w:tcPr>
                            <w:p w14:paraId="0475A8BA" w14:textId="77777777" w:rsidR="0061675A" w:rsidRPr="00BE0423" w:rsidRDefault="0061675A" w:rsidP="00D450D0">
                              <w:pPr>
                                <w:rPr>
                                  <w:rFonts w:ascii="Times New Roman" w:eastAsia="Times New Roman" w:hAnsi="Times New Roman" w:cs="Times New Roman"/>
                                  <w:sz w:val="20"/>
                                  <w:szCs w:val="20"/>
                                </w:rPr>
                              </w:pPr>
                            </w:p>
                          </w:tc>
                        </w:tr>
                        <w:tr w:rsidR="0061675A" w:rsidRPr="00BE0423" w14:paraId="2FB271B5" w14:textId="77777777" w:rsidTr="00D450D0">
                          <w:trPr>
                            <w:tblCellSpacing w:w="15" w:type="dxa"/>
                          </w:trPr>
                          <w:tc>
                            <w:tcPr>
                              <w:tcW w:w="0" w:type="auto"/>
                              <w:vAlign w:val="center"/>
                              <w:hideMark/>
                            </w:tcPr>
                            <w:p w14:paraId="31FEA471" w14:textId="77777777" w:rsidR="0061675A" w:rsidRPr="00BE0423" w:rsidRDefault="0061675A" w:rsidP="00D450D0">
                              <w:pPr>
                                <w:rPr>
                                  <w:rFonts w:ascii="Times New Roman" w:eastAsia="Times New Roman" w:hAnsi="Times New Roman" w:cs="Times New Roman"/>
                                </w:rPr>
                              </w:pPr>
                              <w:r w:rsidRPr="00BE0423">
                                <w:rPr>
                                  <w:rFonts w:ascii="Times New Roman" w:eastAsia="Times New Roman" w:hAnsi="Times New Roman" w:cs="Times New Roman"/>
                                </w:rPr>
                                <w:t>*.</w:t>
                              </w:r>
                              <w:proofErr w:type="spellStart"/>
                              <w:r w:rsidRPr="00BE0423">
                                <w:rPr>
                                  <w:rFonts w:ascii="Times New Roman" w:eastAsia="Times New Roman" w:hAnsi="Times New Roman" w:cs="Times New Roman"/>
                                </w:rPr>
                                <w:t>pwf</w:t>
                              </w:r>
                              <w:proofErr w:type="spellEnd"/>
                            </w:p>
                          </w:tc>
                          <w:tc>
                            <w:tcPr>
                              <w:tcW w:w="0" w:type="auto"/>
                              <w:vAlign w:val="center"/>
                              <w:hideMark/>
                            </w:tcPr>
                            <w:p w14:paraId="10F74717" w14:textId="77777777" w:rsidR="0061675A" w:rsidRPr="00BE0423" w:rsidRDefault="0061675A" w:rsidP="00D450D0">
                              <w:pPr>
                                <w:rPr>
                                  <w:rFonts w:ascii="Times New Roman" w:eastAsia="Times New Roman" w:hAnsi="Times New Roman" w:cs="Times New Roman"/>
                                </w:rPr>
                              </w:pPr>
                              <w:proofErr w:type="spellStart"/>
                              <w:r w:rsidRPr="00BE0423">
                                <w:rPr>
                                  <w:rFonts w:ascii="Times New Roman" w:eastAsia="Times New Roman" w:hAnsi="Times New Roman" w:cs="Times New Roman"/>
                                </w:rPr>
                                <w:t>Bh</w:t>
                              </w:r>
                              <w:proofErr w:type="spellEnd"/>
                            </w:p>
                          </w:tc>
                          <w:tc>
                            <w:tcPr>
                              <w:tcW w:w="0" w:type="auto"/>
                              <w:vAlign w:val="center"/>
                              <w:hideMark/>
                            </w:tcPr>
                            <w:p w14:paraId="796EEE21" w14:textId="77777777" w:rsidR="0061675A" w:rsidRPr="00BE0423" w:rsidRDefault="0061675A" w:rsidP="00D450D0">
                              <w:pPr>
                                <w:rPr>
                                  <w:rFonts w:ascii="Times New Roman" w:eastAsia="Times New Roman" w:hAnsi="Times New Roman" w:cs="Times New Roman"/>
                                  <w:sz w:val="20"/>
                                  <w:szCs w:val="20"/>
                                </w:rPr>
                              </w:pPr>
                            </w:p>
                          </w:tc>
                        </w:tr>
                        <w:tr w:rsidR="0061675A" w:rsidRPr="00BE0423" w14:paraId="5FF04DB6" w14:textId="77777777" w:rsidTr="00D450D0">
                          <w:trPr>
                            <w:tblCellSpacing w:w="15" w:type="dxa"/>
                          </w:trPr>
                          <w:tc>
                            <w:tcPr>
                              <w:tcW w:w="0" w:type="auto"/>
                              <w:vAlign w:val="center"/>
                              <w:hideMark/>
                            </w:tcPr>
                            <w:p w14:paraId="6BC10132" w14:textId="77777777" w:rsidR="0061675A" w:rsidRPr="00BE0423" w:rsidRDefault="0061675A" w:rsidP="00D450D0">
                              <w:pPr>
                                <w:rPr>
                                  <w:rFonts w:ascii="Times New Roman" w:eastAsia="Times New Roman" w:hAnsi="Times New Roman" w:cs="Times New Roman"/>
                                </w:rPr>
                              </w:pPr>
                              <w:r w:rsidRPr="00BE0423">
                                <w:rPr>
                                  <w:rFonts w:ascii="Times New Roman" w:eastAsia="Times New Roman" w:hAnsi="Times New Roman" w:cs="Times New Roman"/>
                                </w:rPr>
                                <w:t>*.cpi</w:t>
                              </w:r>
                            </w:p>
                          </w:tc>
                          <w:tc>
                            <w:tcPr>
                              <w:tcW w:w="0" w:type="auto"/>
                              <w:vAlign w:val="center"/>
                              <w:hideMark/>
                            </w:tcPr>
                            <w:p w14:paraId="6657D033" w14:textId="77777777" w:rsidR="0061675A" w:rsidRPr="00BE0423" w:rsidRDefault="0061675A" w:rsidP="00D450D0">
                              <w:pPr>
                                <w:rPr>
                                  <w:rFonts w:ascii="Times New Roman" w:eastAsia="Times New Roman" w:hAnsi="Times New Roman" w:cs="Times New Roman"/>
                                </w:rPr>
                              </w:pPr>
                              <w:hyperlink r:id="rId23" w:tgtFrame="fhi98md" w:history="1">
                                <w:r w:rsidRPr="00BE0423">
                                  <w:rPr>
                                    <w:rFonts w:ascii="Times New Roman" w:eastAsia="Times New Roman" w:hAnsi="Times New Roman" w:cs="Times New Roman"/>
                                    <w:color w:val="0000FF"/>
                                    <w:u w:val="single"/>
                                  </w:rPr>
                                  <w:t>FHI98md</w:t>
                                </w:r>
                              </w:hyperlink>
                            </w:p>
                          </w:tc>
                          <w:tc>
                            <w:tcPr>
                              <w:tcW w:w="0" w:type="auto"/>
                              <w:vAlign w:val="center"/>
                              <w:hideMark/>
                            </w:tcPr>
                            <w:p w14:paraId="51DB2A3D" w14:textId="77777777" w:rsidR="0061675A" w:rsidRPr="00BE0423" w:rsidRDefault="0061675A" w:rsidP="00D450D0">
                              <w:pPr>
                                <w:rPr>
                                  <w:rFonts w:ascii="Times New Roman" w:eastAsia="Times New Roman" w:hAnsi="Times New Roman" w:cs="Times New Roman"/>
                                  <w:sz w:val="20"/>
                                  <w:szCs w:val="20"/>
                                </w:rPr>
                              </w:pPr>
                            </w:p>
                          </w:tc>
                        </w:tr>
                      </w:tbl>
                      <w:p w14:paraId="20E21A02" w14:textId="77777777" w:rsidR="0061675A" w:rsidRPr="00BE0423" w:rsidRDefault="0061675A" w:rsidP="00D450D0">
                        <w:pPr>
                          <w:rPr>
                            <w:rFonts w:ascii="Times New Roman" w:eastAsia="Times New Roman" w:hAnsi="Times New Roman" w:cs="Times New Roman"/>
                          </w:rPr>
                        </w:pPr>
                      </w:p>
                    </w:tc>
                  </w:tr>
                </w:tbl>
                <w:p w14:paraId="036BD0B6" w14:textId="77777777" w:rsidR="0061675A" w:rsidRPr="00BE0423" w:rsidRDefault="0061675A" w:rsidP="00D450D0">
                  <w:pPr>
                    <w:jc w:val="center"/>
                    <w:rPr>
                      <w:rFonts w:ascii="Times New Roman" w:eastAsia="Times New Roman" w:hAnsi="Times New Roman" w:cs="Times New Roman"/>
                    </w:rPr>
                  </w:pPr>
                </w:p>
              </w:tc>
            </w:tr>
          </w:tbl>
          <w:p w14:paraId="5EE108E2" w14:textId="77777777" w:rsidR="0061675A" w:rsidRPr="00BE0423" w:rsidRDefault="0061675A" w:rsidP="00D450D0">
            <w:pPr>
              <w:rPr>
                <w:rFonts w:ascii="Times" w:eastAsia="Times New Roman" w:hAnsi="Times" w:cs="Times New Roman"/>
                <w:color w:val="000000"/>
                <w:sz w:val="27"/>
                <w:szCs w:val="27"/>
              </w:rPr>
            </w:pPr>
          </w:p>
        </w:tc>
      </w:tr>
      <w:tr w:rsidR="0061675A" w:rsidRPr="00BE0423" w14:paraId="36E894DA" w14:textId="77777777" w:rsidTr="00D450D0">
        <w:trPr>
          <w:tblCellSpacing w:w="0" w:type="dxa"/>
        </w:trPr>
        <w:tc>
          <w:tcPr>
            <w:tcW w:w="5000" w:type="pct"/>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2807"/>
            </w:tblGrid>
            <w:tr w:rsidR="0061675A" w:rsidRPr="00BE0423" w14:paraId="248B4981" w14:textId="77777777" w:rsidTr="00D450D0">
              <w:trPr>
                <w:tblCellSpacing w:w="0" w:type="dxa"/>
              </w:trPr>
              <w:tc>
                <w:tcPr>
                  <w:tcW w:w="0" w:type="auto"/>
                  <w:shd w:val="clear" w:color="auto" w:fill="FFFFFF"/>
                  <w:vAlign w:val="center"/>
                  <w:hideMark/>
                </w:tcPr>
                <w:p w14:paraId="049A0A56" w14:textId="77777777" w:rsidR="0061675A" w:rsidRPr="00BE0423" w:rsidRDefault="0061675A" w:rsidP="00D450D0">
                  <w:pPr>
                    <w:jc w:val="center"/>
                    <w:rPr>
                      <w:rFonts w:ascii="Times New Roman" w:eastAsia="Times New Roman" w:hAnsi="Times New Roman" w:cs="Times New Roman"/>
                    </w:rPr>
                  </w:pPr>
                  <w:r w:rsidRPr="00BE0423">
                    <w:rPr>
                      <w:rFonts w:ascii="Times New Roman" w:eastAsia="Times New Roman" w:hAnsi="Times New Roman" w:cs="Times New Roman"/>
                      <w:b/>
                      <w:bCs/>
                      <w:color w:val="000022"/>
                    </w:rPr>
                    <w:lastRenderedPageBreak/>
                    <w:t>Last updated: Apr 10, 2018</w:t>
                  </w:r>
                </w:p>
              </w:tc>
            </w:tr>
          </w:tbl>
          <w:p w14:paraId="0E8F9F8D" w14:textId="77777777" w:rsidR="0061675A" w:rsidRPr="00BE0423" w:rsidRDefault="0061675A" w:rsidP="00D450D0">
            <w:pPr>
              <w:rPr>
                <w:rFonts w:ascii="Times" w:eastAsia="Times New Roman" w:hAnsi="Times" w:cs="Times New Roman"/>
                <w:color w:val="000000"/>
                <w:sz w:val="27"/>
                <w:szCs w:val="27"/>
              </w:rPr>
            </w:pPr>
          </w:p>
        </w:tc>
      </w:tr>
    </w:tbl>
    <w:p w14:paraId="13A3449E" w14:textId="77777777" w:rsidR="0061675A" w:rsidRDefault="0061675A" w:rsidP="0061675A"/>
    <w:p w14:paraId="59576DB8" w14:textId="77777777" w:rsidR="0061675A" w:rsidRDefault="0061675A"/>
    <w:sectPr w:rsidR="0061675A" w:rsidSect="0061675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E5848"/>
    <w:multiLevelType w:val="multilevel"/>
    <w:tmpl w:val="238E7DC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6C7536"/>
    <w:multiLevelType w:val="multilevel"/>
    <w:tmpl w:val="C96CEBF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440367249">
    <w:abstractNumId w:val="1"/>
  </w:num>
  <w:num w:numId="2" w16cid:durableId="1396972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75A"/>
    <w:rsid w:val="000009C2"/>
    <w:rsid w:val="000009D5"/>
    <w:rsid w:val="00002C1D"/>
    <w:rsid w:val="000046E6"/>
    <w:rsid w:val="00010510"/>
    <w:rsid w:val="000129B9"/>
    <w:rsid w:val="000170EC"/>
    <w:rsid w:val="00017AD8"/>
    <w:rsid w:val="0002046C"/>
    <w:rsid w:val="00021D24"/>
    <w:rsid w:val="00026414"/>
    <w:rsid w:val="0003401A"/>
    <w:rsid w:val="00040A48"/>
    <w:rsid w:val="000444E6"/>
    <w:rsid w:val="000466F6"/>
    <w:rsid w:val="00050CC1"/>
    <w:rsid w:val="000522E1"/>
    <w:rsid w:val="00056159"/>
    <w:rsid w:val="000568B1"/>
    <w:rsid w:val="00060475"/>
    <w:rsid w:val="00071A2D"/>
    <w:rsid w:val="00081360"/>
    <w:rsid w:val="00082C7C"/>
    <w:rsid w:val="00085ECF"/>
    <w:rsid w:val="00090968"/>
    <w:rsid w:val="000937AE"/>
    <w:rsid w:val="00096D44"/>
    <w:rsid w:val="0009704A"/>
    <w:rsid w:val="000A0563"/>
    <w:rsid w:val="000A12DA"/>
    <w:rsid w:val="000A25F2"/>
    <w:rsid w:val="000B005D"/>
    <w:rsid w:val="000B5EE7"/>
    <w:rsid w:val="000D2FB0"/>
    <w:rsid w:val="000D300A"/>
    <w:rsid w:val="000E22B1"/>
    <w:rsid w:val="000E29CD"/>
    <w:rsid w:val="000E3250"/>
    <w:rsid w:val="000E53A1"/>
    <w:rsid w:val="000F6E8F"/>
    <w:rsid w:val="00106555"/>
    <w:rsid w:val="001200B9"/>
    <w:rsid w:val="001206BE"/>
    <w:rsid w:val="00120F6D"/>
    <w:rsid w:val="001306E4"/>
    <w:rsid w:val="00130E1F"/>
    <w:rsid w:val="0014415C"/>
    <w:rsid w:val="00145DD9"/>
    <w:rsid w:val="00147558"/>
    <w:rsid w:val="0014777B"/>
    <w:rsid w:val="001479ED"/>
    <w:rsid w:val="00152199"/>
    <w:rsid w:val="0015421A"/>
    <w:rsid w:val="00164FD9"/>
    <w:rsid w:val="001654E5"/>
    <w:rsid w:val="00175DA4"/>
    <w:rsid w:val="001807D8"/>
    <w:rsid w:val="00183DF1"/>
    <w:rsid w:val="00191091"/>
    <w:rsid w:val="001978C7"/>
    <w:rsid w:val="001A4B40"/>
    <w:rsid w:val="001A5E21"/>
    <w:rsid w:val="001B0A8C"/>
    <w:rsid w:val="001B1B65"/>
    <w:rsid w:val="001C1D5F"/>
    <w:rsid w:val="001C7579"/>
    <w:rsid w:val="001D096A"/>
    <w:rsid w:val="001D1829"/>
    <w:rsid w:val="001D4018"/>
    <w:rsid w:val="001D5070"/>
    <w:rsid w:val="001D62B9"/>
    <w:rsid w:val="001D750E"/>
    <w:rsid w:val="001E042E"/>
    <w:rsid w:val="001E144F"/>
    <w:rsid w:val="001E196B"/>
    <w:rsid w:val="001E3C0C"/>
    <w:rsid w:val="001E4082"/>
    <w:rsid w:val="001F1090"/>
    <w:rsid w:val="001F3F62"/>
    <w:rsid w:val="001F4C40"/>
    <w:rsid w:val="00203904"/>
    <w:rsid w:val="002045CE"/>
    <w:rsid w:val="00207291"/>
    <w:rsid w:val="002135E2"/>
    <w:rsid w:val="00213E7C"/>
    <w:rsid w:val="002268B4"/>
    <w:rsid w:val="00237441"/>
    <w:rsid w:val="002405B4"/>
    <w:rsid w:val="00243AF7"/>
    <w:rsid w:val="00244C26"/>
    <w:rsid w:val="00246AB9"/>
    <w:rsid w:val="002527F9"/>
    <w:rsid w:val="00253195"/>
    <w:rsid w:val="00255358"/>
    <w:rsid w:val="00260F2E"/>
    <w:rsid w:val="00261936"/>
    <w:rsid w:val="002652DA"/>
    <w:rsid w:val="00267356"/>
    <w:rsid w:val="00270258"/>
    <w:rsid w:val="0027046F"/>
    <w:rsid w:val="002723B6"/>
    <w:rsid w:val="00273C65"/>
    <w:rsid w:val="0027516F"/>
    <w:rsid w:val="002756E3"/>
    <w:rsid w:val="00275E29"/>
    <w:rsid w:val="00283F62"/>
    <w:rsid w:val="0029414F"/>
    <w:rsid w:val="00296436"/>
    <w:rsid w:val="002A0B89"/>
    <w:rsid w:val="002A12B8"/>
    <w:rsid w:val="002A221C"/>
    <w:rsid w:val="002A4468"/>
    <w:rsid w:val="002A77A2"/>
    <w:rsid w:val="002B0A11"/>
    <w:rsid w:val="002B2F75"/>
    <w:rsid w:val="002B514B"/>
    <w:rsid w:val="002B7B4D"/>
    <w:rsid w:val="002C0664"/>
    <w:rsid w:val="002C1CDC"/>
    <w:rsid w:val="002C45CB"/>
    <w:rsid w:val="002C475F"/>
    <w:rsid w:val="002C4D23"/>
    <w:rsid w:val="002C5301"/>
    <w:rsid w:val="002C7D8E"/>
    <w:rsid w:val="002D1DBD"/>
    <w:rsid w:val="002D3061"/>
    <w:rsid w:val="002D6593"/>
    <w:rsid w:val="002D70F2"/>
    <w:rsid w:val="002E259C"/>
    <w:rsid w:val="002E6A4A"/>
    <w:rsid w:val="002E7B17"/>
    <w:rsid w:val="002F4C2A"/>
    <w:rsid w:val="003024AA"/>
    <w:rsid w:val="003041C1"/>
    <w:rsid w:val="00307293"/>
    <w:rsid w:val="0031238D"/>
    <w:rsid w:val="00314A0A"/>
    <w:rsid w:val="00316AEC"/>
    <w:rsid w:val="00320A03"/>
    <w:rsid w:val="00320CAC"/>
    <w:rsid w:val="00321961"/>
    <w:rsid w:val="003274F5"/>
    <w:rsid w:val="0033628B"/>
    <w:rsid w:val="003370FB"/>
    <w:rsid w:val="003404A0"/>
    <w:rsid w:val="00342B51"/>
    <w:rsid w:val="00344BD2"/>
    <w:rsid w:val="00345700"/>
    <w:rsid w:val="00346363"/>
    <w:rsid w:val="00354AC1"/>
    <w:rsid w:val="00357994"/>
    <w:rsid w:val="00357C93"/>
    <w:rsid w:val="00360FDB"/>
    <w:rsid w:val="0036475E"/>
    <w:rsid w:val="00365986"/>
    <w:rsid w:val="0037128A"/>
    <w:rsid w:val="00384871"/>
    <w:rsid w:val="00387220"/>
    <w:rsid w:val="00391277"/>
    <w:rsid w:val="00391F07"/>
    <w:rsid w:val="0039592F"/>
    <w:rsid w:val="003A3A45"/>
    <w:rsid w:val="003A501C"/>
    <w:rsid w:val="003B2E3B"/>
    <w:rsid w:val="003B6808"/>
    <w:rsid w:val="003B7C37"/>
    <w:rsid w:val="003D0287"/>
    <w:rsid w:val="003D1825"/>
    <w:rsid w:val="003D1FF5"/>
    <w:rsid w:val="003D59AB"/>
    <w:rsid w:val="003E7628"/>
    <w:rsid w:val="003F3EB0"/>
    <w:rsid w:val="003F7CC2"/>
    <w:rsid w:val="00402787"/>
    <w:rsid w:val="00402F43"/>
    <w:rsid w:val="0040673F"/>
    <w:rsid w:val="00413C6F"/>
    <w:rsid w:val="00414E23"/>
    <w:rsid w:val="004151AD"/>
    <w:rsid w:val="00417DD0"/>
    <w:rsid w:val="00421170"/>
    <w:rsid w:val="00423948"/>
    <w:rsid w:val="00424F77"/>
    <w:rsid w:val="00426275"/>
    <w:rsid w:val="00430319"/>
    <w:rsid w:val="00433B14"/>
    <w:rsid w:val="0044138A"/>
    <w:rsid w:val="004421C6"/>
    <w:rsid w:val="0044297F"/>
    <w:rsid w:val="00443F38"/>
    <w:rsid w:val="00446F7F"/>
    <w:rsid w:val="00447607"/>
    <w:rsid w:val="004517F1"/>
    <w:rsid w:val="00456CB9"/>
    <w:rsid w:val="00464D4C"/>
    <w:rsid w:val="004714E7"/>
    <w:rsid w:val="004715D9"/>
    <w:rsid w:val="00472163"/>
    <w:rsid w:val="0048166A"/>
    <w:rsid w:val="00482A9A"/>
    <w:rsid w:val="004913AF"/>
    <w:rsid w:val="0049208F"/>
    <w:rsid w:val="004946B7"/>
    <w:rsid w:val="004A12FD"/>
    <w:rsid w:val="004A16CF"/>
    <w:rsid w:val="004A46EE"/>
    <w:rsid w:val="004A4CFD"/>
    <w:rsid w:val="004A5811"/>
    <w:rsid w:val="004B0145"/>
    <w:rsid w:val="004B39DE"/>
    <w:rsid w:val="004B65A7"/>
    <w:rsid w:val="004B72C2"/>
    <w:rsid w:val="004C2171"/>
    <w:rsid w:val="004C2EC6"/>
    <w:rsid w:val="004C3E28"/>
    <w:rsid w:val="004C510A"/>
    <w:rsid w:val="004D0C4A"/>
    <w:rsid w:val="004D54BB"/>
    <w:rsid w:val="004D66C3"/>
    <w:rsid w:val="004E38E5"/>
    <w:rsid w:val="004F5D6D"/>
    <w:rsid w:val="0050353D"/>
    <w:rsid w:val="00506769"/>
    <w:rsid w:val="00512D38"/>
    <w:rsid w:val="005147C1"/>
    <w:rsid w:val="00520868"/>
    <w:rsid w:val="00520F1F"/>
    <w:rsid w:val="005215FD"/>
    <w:rsid w:val="00527D78"/>
    <w:rsid w:val="0053209F"/>
    <w:rsid w:val="00534A5C"/>
    <w:rsid w:val="00537485"/>
    <w:rsid w:val="00537F4A"/>
    <w:rsid w:val="0054335E"/>
    <w:rsid w:val="00551DB9"/>
    <w:rsid w:val="00552731"/>
    <w:rsid w:val="00555B6C"/>
    <w:rsid w:val="00560445"/>
    <w:rsid w:val="00562C6F"/>
    <w:rsid w:val="005700E3"/>
    <w:rsid w:val="00573571"/>
    <w:rsid w:val="00574CED"/>
    <w:rsid w:val="00580207"/>
    <w:rsid w:val="00582ED7"/>
    <w:rsid w:val="00584348"/>
    <w:rsid w:val="00586D9B"/>
    <w:rsid w:val="005926B9"/>
    <w:rsid w:val="0059325A"/>
    <w:rsid w:val="005932F9"/>
    <w:rsid w:val="005946C2"/>
    <w:rsid w:val="0059505E"/>
    <w:rsid w:val="005954A1"/>
    <w:rsid w:val="00595E22"/>
    <w:rsid w:val="005A070F"/>
    <w:rsid w:val="005A75ED"/>
    <w:rsid w:val="005D6342"/>
    <w:rsid w:val="005E252D"/>
    <w:rsid w:val="005E29FB"/>
    <w:rsid w:val="005E2DEE"/>
    <w:rsid w:val="005E3EA8"/>
    <w:rsid w:val="005E4C3A"/>
    <w:rsid w:val="005E4C9E"/>
    <w:rsid w:val="005E5C82"/>
    <w:rsid w:val="0060292E"/>
    <w:rsid w:val="0060336D"/>
    <w:rsid w:val="00610AE4"/>
    <w:rsid w:val="00612CFB"/>
    <w:rsid w:val="0061675A"/>
    <w:rsid w:val="0063069A"/>
    <w:rsid w:val="00631863"/>
    <w:rsid w:val="00631B4A"/>
    <w:rsid w:val="00644EF2"/>
    <w:rsid w:val="00645275"/>
    <w:rsid w:val="00645717"/>
    <w:rsid w:val="00654F0C"/>
    <w:rsid w:val="00655674"/>
    <w:rsid w:val="0065585E"/>
    <w:rsid w:val="00662A94"/>
    <w:rsid w:val="0066306F"/>
    <w:rsid w:val="006635F5"/>
    <w:rsid w:val="00666258"/>
    <w:rsid w:val="006675CD"/>
    <w:rsid w:val="006761E8"/>
    <w:rsid w:val="006771EC"/>
    <w:rsid w:val="00681A35"/>
    <w:rsid w:val="00682BF0"/>
    <w:rsid w:val="00683075"/>
    <w:rsid w:val="006845AF"/>
    <w:rsid w:val="006911A8"/>
    <w:rsid w:val="0069183F"/>
    <w:rsid w:val="006923D1"/>
    <w:rsid w:val="00692DDD"/>
    <w:rsid w:val="00693C6D"/>
    <w:rsid w:val="006A3A36"/>
    <w:rsid w:val="006A50BA"/>
    <w:rsid w:val="006A7659"/>
    <w:rsid w:val="006C1A23"/>
    <w:rsid w:val="006C57FE"/>
    <w:rsid w:val="006C7CBD"/>
    <w:rsid w:val="006D393B"/>
    <w:rsid w:val="006D3F2C"/>
    <w:rsid w:val="006D6117"/>
    <w:rsid w:val="006E07FD"/>
    <w:rsid w:val="006E11FE"/>
    <w:rsid w:val="006E122E"/>
    <w:rsid w:val="006E5F80"/>
    <w:rsid w:val="00702701"/>
    <w:rsid w:val="007045CF"/>
    <w:rsid w:val="007065AE"/>
    <w:rsid w:val="00706E0D"/>
    <w:rsid w:val="0071330B"/>
    <w:rsid w:val="00721284"/>
    <w:rsid w:val="00723202"/>
    <w:rsid w:val="007232EB"/>
    <w:rsid w:val="00723B37"/>
    <w:rsid w:val="0072417B"/>
    <w:rsid w:val="007252D9"/>
    <w:rsid w:val="007311C3"/>
    <w:rsid w:val="007314A3"/>
    <w:rsid w:val="0073462D"/>
    <w:rsid w:val="007346AF"/>
    <w:rsid w:val="007366F3"/>
    <w:rsid w:val="00740B97"/>
    <w:rsid w:val="0074417F"/>
    <w:rsid w:val="007455D7"/>
    <w:rsid w:val="00751B1E"/>
    <w:rsid w:val="00753EC3"/>
    <w:rsid w:val="0075546A"/>
    <w:rsid w:val="00757771"/>
    <w:rsid w:val="00761057"/>
    <w:rsid w:val="007679BF"/>
    <w:rsid w:val="007769D0"/>
    <w:rsid w:val="00780BFE"/>
    <w:rsid w:val="00782BD3"/>
    <w:rsid w:val="00783FB5"/>
    <w:rsid w:val="00794D66"/>
    <w:rsid w:val="007A3BD7"/>
    <w:rsid w:val="007B1C5F"/>
    <w:rsid w:val="007B1F3A"/>
    <w:rsid w:val="007B28AE"/>
    <w:rsid w:val="007B6882"/>
    <w:rsid w:val="007C0409"/>
    <w:rsid w:val="007C25DA"/>
    <w:rsid w:val="007C39D2"/>
    <w:rsid w:val="007C4AC6"/>
    <w:rsid w:val="007C6304"/>
    <w:rsid w:val="007D7DBD"/>
    <w:rsid w:val="007E0190"/>
    <w:rsid w:val="007E15B1"/>
    <w:rsid w:val="007E35C5"/>
    <w:rsid w:val="007F51BA"/>
    <w:rsid w:val="007F747F"/>
    <w:rsid w:val="00803A3F"/>
    <w:rsid w:val="008105A3"/>
    <w:rsid w:val="00814AA6"/>
    <w:rsid w:val="008174CD"/>
    <w:rsid w:val="00820802"/>
    <w:rsid w:val="008245AD"/>
    <w:rsid w:val="008317AB"/>
    <w:rsid w:val="00833F52"/>
    <w:rsid w:val="00840D90"/>
    <w:rsid w:val="00843F66"/>
    <w:rsid w:val="00844053"/>
    <w:rsid w:val="008457F8"/>
    <w:rsid w:val="00845A74"/>
    <w:rsid w:val="008470D2"/>
    <w:rsid w:val="008472D6"/>
    <w:rsid w:val="00855CB7"/>
    <w:rsid w:val="0086299D"/>
    <w:rsid w:val="00867F6E"/>
    <w:rsid w:val="0087056E"/>
    <w:rsid w:val="0087177D"/>
    <w:rsid w:val="00877067"/>
    <w:rsid w:val="00883A89"/>
    <w:rsid w:val="008852DA"/>
    <w:rsid w:val="008861F2"/>
    <w:rsid w:val="00886FA8"/>
    <w:rsid w:val="0089381D"/>
    <w:rsid w:val="0089381E"/>
    <w:rsid w:val="008A0C36"/>
    <w:rsid w:val="008A18C2"/>
    <w:rsid w:val="008A1B02"/>
    <w:rsid w:val="008A366D"/>
    <w:rsid w:val="008A635A"/>
    <w:rsid w:val="008B348E"/>
    <w:rsid w:val="008B6ABD"/>
    <w:rsid w:val="008B778D"/>
    <w:rsid w:val="008C24DD"/>
    <w:rsid w:val="008D3C66"/>
    <w:rsid w:val="008D58D9"/>
    <w:rsid w:val="008D748F"/>
    <w:rsid w:val="008E0F24"/>
    <w:rsid w:val="008F357A"/>
    <w:rsid w:val="008F4723"/>
    <w:rsid w:val="00900D36"/>
    <w:rsid w:val="0090344B"/>
    <w:rsid w:val="00906B77"/>
    <w:rsid w:val="00911D5B"/>
    <w:rsid w:val="00912378"/>
    <w:rsid w:val="00914831"/>
    <w:rsid w:val="009164BC"/>
    <w:rsid w:val="00920882"/>
    <w:rsid w:val="00920C69"/>
    <w:rsid w:val="00923070"/>
    <w:rsid w:val="009236AC"/>
    <w:rsid w:val="00925A78"/>
    <w:rsid w:val="00930234"/>
    <w:rsid w:val="00931114"/>
    <w:rsid w:val="00933BEC"/>
    <w:rsid w:val="00934973"/>
    <w:rsid w:val="00937852"/>
    <w:rsid w:val="009420F9"/>
    <w:rsid w:val="009423F0"/>
    <w:rsid w:val="0094483A"/>
    <w:rsid w:val="00945CAF"/>
    <w:rsid w:val="00947FCC"/>
    <w:rsid w:val="00950215"/>
    <w:rsid w:val="0095217A"/>
    <w:rsid w:val="009549CB"/>
    <w:rsid w:val="00964789"/>
    <w:rsid w:val="00964AB6"/>
    <w:rsid w:val="009733F4"/>
    <w:rsid w:val="009809D9"/>
    <w:rsid w:val="00982FBC"/>
    <w:rsid w:val="00986F72"/>
    <w:rsid w:val="00995D4F"/>
    <w:rsid w:val="009A446D"/>
    <w:rsid w:val="009A63C4"/>
    <w:rsid w:val="009A680B"/>
    <w:rsid w:val="009A6C25"/>
    <w:rsid w:val="009A6F7A"/>
    <w:rsid w:val="009A75C3"/>
    <w:rsid w:val="009B1FAE"/>
    <w:rsid w:val="009B2D5D"/>
    <w:rsid w:val="009B397D"/>
    <w:rsid w:val="009C4D30"/>
    <w:rsid w:val="009D0328"/>
    <w:rsid w:val="009D0B32"/>
    <w:rsid w:val="009D2929"/>
    <w:rsid w:val="009D5616"/>
    <w:rsid w:val="009D5B25"/>
    <w:rsid w:val="009E7B4B"/>
    <w:rsid w:val="009F5754"/>
    <w:rsid w:val="009F7268"/>
    <w:rsid w:val="00A006DC"/>
    <w:rsid w:val="00A14524"/>
    <w:rsid w:val="00A166D9"/>
    <w:rsid w:val="00A17FBA"/>
    <w:rsid w:val="00A21B53"/>
    <w:rsid w:val="00A225E4"/>
    <w:rsid w:val="00A26DAB"/>
    <w:rsid w:val="00A30E90"/>
    <w:rsid w:val="00A347EB"/>
    <w:rsid w:val="00A36547"/>
    <w:rsid w:val="00A36EC9"/>
    <w:rsid w:val="00A37683"/>
    <w:rsid w:val="00A40696"/>
    <w:rsid w:val="00A40DC3"/>
    <w:rsid w:val="00A518D6"/>
    <w:rsid w:val="00A61533"/>
    <w:rsid w:val="00A76CDC"/>
    <w:rsid w:val="00A800DA"/>
    <w:rsid w:val="00A818B2"/>
    <w:rsid w:val="00A82295"/>
    <w:rsid w:val="00A84D70"/>
    <w:rsid w:val="00A85B71"/>
    <w:rsid w:val="00A87728"/>
    <w:rsid w:val="00A91A22"/>
    <w:rsid w:val="00A953FB"/>
    <w:rsid w:val="00A96F75"/>
    <w:rsid w:val="00AA1A76"/>
    <w:rsid w:val="00AA2F03"/>
    <w:rsid w:val="00AA4C03"/>
    <w:rsid w:val="00AA4F75"/>
    <w:rsid w:val="00AB00E3"/>
    <w:rsid w:val="00AB0251"/>
    <w:rsid w:val="00AB193D"/>
    <w:rsid w:val="00AB44A2"/>
    <w:rsid w:val="00AB4E9A"/>
    <w:rsid w:val="00AB71B8"/>
    <w:rsid w:val="00AC0450"/>
    <w:rsid w:val="00AC1D26"/>
    <w:rsid w:val="00AC63DC"/>
    <w:rsid w:val="00AC75BD"/>
    <w:rsid w:val="00AC76E6"/>
    <w:rsid w:val="00AD570B"/>
    <w:rsid w:val="00AE432D"/>
    <w:rsid w:val="00AE4B4A"/>
    <w:rsid w:val="00AE53B2"/>
    <w:rsid w:val="00AE788F"/>
    <w:rsid w:val="00AF1995"/>
    <w:rsid w:val="00AF42FC"/>
    <w:rsid w:val="00AF7AB3"/>
    <w:rsid w:val="00AF7D96"/>
    <w:rsid w:val="00B03B11"/>
    <w:rsid w:val="00B07D51"/>
    <w:rsid w:val="00B1111D"/>
    <w:rsid w:val="00B143B4"/>
    <w:rsid w:val="00B143FB"/>
    <w:rsid w:val="00B16134"/>
    <w:rsid w:val="00B20617"/>
    <w:rsid w:val="00B320A2"/>
    <w:rsid w:val="00B36ED6"/>
    <w:rsid w:val="00B37DFF"/>
    <w:rsid w:val="00B419F4"/>
    <w:rsid w:val="00B46A63"/>
    <w:rsid w:val="00B52E69"/>
    <w:rsid w:val="00B53CAB"/>
    <w:rsid w:val="00B53DCD"/>
    <w:rsid w:val="00B543C8"/>
    <w:rsid w:val="00B575EC"/>
    <w:rsid w:val="00B57EC4"/>
    <w:rsid w:val="00B65286"/>
    <w:rsid w:val="00B65527"/>
    <w:rsid w:val="00B72349"/>
    <w:rsid w:val="00B757CD"/>
    <w:rsid w:val="00B85D91"/>
    <w:rsid w:val="00B91ED2"/>
    <w:rsid w:val="00B92AE2"/>
    <w:rsid w:val="00B9376C"/>
    <w:rsid w:val="00BA0AE5"/>
    <w:rsid w:val="00BA0D51"/>
    <w:rsid w:val="00BA23EB"/>
    <w:rsid w:val="00BB424E"/>
    <w:rsid w:val="00BE2E43"/>
    <w:rsid w:val="00BF31FB"/>
    <w:rsid w:val="00BF43A0"/>
    <w:rsid w:val="00C03637"/>
    <w:rsid w:val="00C04620"/>
    <w:rsid w:val="00C059BE"/>
    <w:rsid w:val="00C05FD8"/>
    <w:rsid w:val="00C1143F"/>
    <w:rsid w:val="00C11B2A"/>
    <w:rsid w:val="00C1203F"/>
    <w:rsid w:val="00C12224"/>
    <w:rsid w:val="00C20E69"/>
    <w:rsid w:val="00C2522C"/>
    <w:rsid w:val="00C323E2"/>
    <w:rsid w:val="00C40190"/>
    <w:rsid w:val="00C41D6D"/>
    <w:rsid w:val="00C53E4A"/>
    <w:rsid w:val="00C54A7F"/>
    <w:rsid w:val="00C61940"/>
    <w:rsid w:val="00C6287D"/>
    <w:rsid w:val="00C63DCD"/>
    <w:rsid w:val="00C64788"/>
    <w:rsid w:val="00C67FA9"/>
    <w:rsid w:val="00C81183"/>
    <w:rsid w:val="00C8240E"/>
    <w:rsid w:val="00C830BC"/>
    <w:rsid w:val="00C83EC1"/>
    <w:rsid w:val="00C840C2"/>
    <w:rsid w:val="00C841C2"/>
    <w:rsid w:val="00C868A2"/>
    <w:rsid w:val="00C92AD7"/>
    <w:rsid w:val="00C9534A"/>
    <w:rsid w:val="00C966C3"/>
    <w:rsid w:val="00CA22C5"/>
    <w:rsid w:val="00CA602A"/>
    <w:rsid w:val="00CA6403"/>
    <w:rsid w:val="00CB3617"/>
    <w:rsid w:val="00CB40C8"/>
    <w:rsid w:val="00CB4FDE"/>
    <w:rsid w:val="00CC2440"/>
    <w:rsid w:val="00CC512F"/>
    <w:rsid w:val="00CD1AE2"/>
    <w:rsid w:val="00CE0BDC"/>
    <w:rsid w:val="00CE1D92"/>
    <w:rsid w:val="00CE4261"/>
    <w:rsid w:val="00CE4C71"/>
    <w:rsid w:val="00CE762B"/>
    <w:rsid w:val="00CF3D61"/>
    <w:rsid w:val="00CF51DB"/>
    <w:rsid w:val="00CF536A"/>
    <w:rsid w:val="00CF6415"/>
    <w:rsid w:val="00D002B2"/>
    <w:rsid w:val="00D00B77"/>
    <w:rsid w:val="00D017A2"/>
    <w:rsid w:val="00D1021C"/>
    <w:rsid w:val="00D10BA3"/>
    <w:rsid w:val="00D112E9"/>
    <w:rsid w:val="00D12053"/>
    <w:rsid w:val="00D15911"/>
    <w:rsid w:val="00D16A18"/>
    <w:rsid w:val="00D20504"/>
    <w:rsid w:val="00D216AB"/>
    <w:rsid w:val="00D26DE1"/>
    <w:rsid w:val="00D341DF"/>
    <w:rsid w:val="00D45217"/>
    <w:rsid w:val="00D459F0"/>
    <w:rsid w:val="00D50605"/>
    <w:rsid w:val="00D55EEA"/>
    <w:rsid w:val="00D57595"/>
    <w:rsid w:val="00D60A4A"/>
    <w:rsid w:val="00D6131F"/>
    <w:rsid w:val="00D61565"/>
    <w:rsid w:val="00D63672"/>
    <w:rsid w:val="00D655E4"/>
    <w:rsid w:val="00D70A7B"/>
    <w:rsid w:val="00D725AA"/>
    <w:rsid w:val="00D77A09"/>
    <w:rsid w:val="00D84750"/>
    <w:rsid w:val="00D8528A"/>
    <w:rsid w:val="00D87DFF"/>
    <w:rsid w:val="00D910B5"/>
    <w:rsid w:val="00D91F65"/>
    <w:rsid w:val="00D92213"/>
    <w:rsid w:val="00D97EB1"/>
    <w:rsid w:val="00DA57C6"/>
    <w:rsid w:val="00DA5A32"/>
    <w:rsid w:val="00DA744E"/>
    <w:rsid w:val="00DA7DE4"/>
    <w:rsid w:val="00DB38B0"/>
    <w:rsid w:val="00DB4499"/>
    <w:rsid w:val="00DB65ED"/>
    <w:rsid w:val="00DC0753"/>
    <w:rsid w:val="00DC0DC7"/>
    <w:rsid w:val="00DC18B1"/>
    <w:rsid w:val="00DC32EB"/>
    <w:rsid w:val="00DC389F"/>
    <w:rsid w:val="00DD3020"/>
    <w:rsid w:val="00DD38DB"/>
    <w:rsid w:val="00DD4BFF"/>
    <w:rsid w:val="00DD52EC"/>
    <w:rsid w:val="00DE0909"/>
    <w:rsid w:val="00DE1AF3"/>
    <w:rsid w:val="00DE1C90"/>
    <w:rsid w:val="00DE2D8B"/>
    <w:rsid w:val="00DE644A"/>
    <w:rsid w:val="00DF091C"/>
    <w:rsid w:val="00DF486C"/>
    <w:rsid w:val="00E0076B"/>
    <w:rsid w:val="00E02477"/>
    <w:rsid w:val="00E0480C"/>
    <w:rsid w:val="00E10336"/>
    <w:rsid w:val="00E103AA"/>
    <w:rsid w:val="00E1548F"/>
    <w:rsid w:val="00E15FA2"/>
    <w:rsid w:val="00E24397"/>
    <w:rsid w:val="00E2665E"/>
    <w:rsid w:val="00E34AE5"/>
    <w:rsid w:val="00E36640"/>
    <w:rsid w:val="00E36EC8"/>
    <w:rsid w:val="00E428E1"/>
    <w:rsid w:val="00E43336"/>
    <w:rsid w:val="00E43550"/>
    <w:rsid w:val="00E5540B"/>
    <w:rsid w:val="00E63226"/>
    <w:rsid w:val="00E73C49"/>
    <w:rsid w:val="00E76D17"/>
    <w:rsid w:val="00E81570"/>
    <w:rsid w:val="00E8312B"/>
    <w:rsid w:val="00E84F41"/>
    <w:rsid w:val="00E85833"/>
    <w:rsid w:val="00E9121C"/>
    <w:rsid w:val="00E9757D"/>
    <w:rsid w:val="00EA4121"/>
    <w:rsid w:val="00EB23C0"/>
    <w:rsid w:val="00EC44FF"/>
    <w:rsid w:val="00ED2AE8"/>
    <w:rsid w:val="00ED5CAB"/>
    <w:rsid w:val="00ED7BDE"/>
    <w:rsid w:val="00EE398C"/>
    <w:rsid w:val="00EE56F8"/>
    <w:rsid w:val="00EF0EA3"/>
    <w:rsid w:val="00EF22AE"/>
    <w:rsid w:val="00F01127"/>
    <w:rsid w:val="00F014B2"/>
    <w:rsid w:val="00F041D2"/>
    <w:rsid w:val="00F21B6C"/>
    <w:rsid w:val="00F2789D"/>
    <w:rsid w:val="00F3089B"/>
    <w:rsid w:val="00F31ED4"/>
    <w:rsid w:val="00F321E1"/>
    <w:rsid w:val="00F32291"/>
    <w:rsid w:val="00F33269"/>
    <w:rsid w:val="00F3333F"/>
    <w:rsid w:val="00F34F67"/>
    <w:rsid w:val="00F35295"/>
    <w:rsid w:val="00F3676E"/>
    <w:rsid w:val="00F36E6F"/>
    <w:rsid w:val="00F3722E"/>
    <w:rsid w:val="00F430EA"/>
    <w:rsid w:val="00F5006A"/>
    <w:rsid w:val="00F51A31"/>
    <w:rsid w:val="00F549A5"/>
    <w:rsid w:val="00F55019"/>
    <w:rsid w:val="00F55485"/>
    <w:rsid w:val="00F5558B"/>
    <w:rsid w:val="00F55845"/>
    <w:rsid w:val="00F558AC"/>
    <w:rsid w:val="00F612B2"/>
    <w:rsid w:val="00F61F91"/>
    <w:rsid w:val="00F67014"/>
    <w:rsid w:val="00F67157"/>
    <w:rsid w:val="00F72ABB"/>
    <w:rsid w:val="00F743F7"/>
    <w:rsid w:val="00F75B7F"/>
    <w:rsid w:val="00F77522"/>
    <w:rsid w:val="00F81036"/>
    <w:rsid w:val="00F81795"/>
    <w:rsid w:val="00F86401"/>
    <w:rsid w:val="00F87EDA"/>
    <w:rsid w:val="00F9060F"/>
    <w:rsid w:val="00F91791"/>
    <w:rsid w:val="00F91858"/>
    <w:rsid w:val="00F946E3"/>
    <w:rsid w:val="00F95275"/>
    <w:rsid w:val="00F96464"/>
    <w:rsid w:val="00F96730"/>
    <w:rsid w:val="00FB0DE2"/>
    <w:rsid w:val="00FC1709"/>
    <w:rsid w:val="00FC22E0"/>
    <w:rsid w:val="00FC244C"/>
    <w:rsid w:val="00FC265B"/>
    <w:rsid w:val="00FC274C"/>
    <w:rsid w:val="00FC2DCC"/>
    <w:rsid w:val="00FC573F"/>
    <w:rsid w:val="00FC7F99"/>
    <w:rsid w:val="00FD03A0"/>
    <w:rsid w:val="00FD0CE8"/>
    <w:rsid w:val="00FD1F00"/>
    <w:rsid w:val="00FD66EF"/>
    <w:rsid w:val="00FE1906"/>
    <w:rsid w:val="00FE1D41"/>
    <w:rsid w:val="00FE30C5"/>
    <w:rsid w:val="00FE4F02"/>
    <w:rsid w:val="00FE53AF"/>
    <w:rsid w:val="00FE78CF"/>
    <w:rsid w:val="00FF1DBB"/>
    <w:rsid w:val="00FF6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CB19B"/>
  <w15:chartTrackingRefBased/>
  <w15:docId w15:val="{8CBB8A86-C187-7545-ABB7-6EBA4861F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7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167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8557510">
      <w:bodyDiv w:val="1"/>
      <w:marLeft w:val="0"/>
      <w:marRight w:val="0"/>
      <w:marTop w:val="0"/>
      <w:marBottom w:val="0"/>
      <w:divBdr>
        <w:top w:val="none" w:sz="0" w:space="0" w:color="auto"/>
        <w:left w:val="none" w:sz="0" w:space="0" w:color="auto"/>
        <w:bottom w:val="none" w:sz="0" w:space="0" w:color="auto"/>
        <w:right w:val="none" w:sz="0" w:space="0" w:color="auto"/>
      </w:divBdr>
    </w:div>
    <w:div w:id="158861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urceforge.net/projects/opium/files/opium/opium-v4.1" TargetMode="External"/><Relationship Id="rId13" Type="http://schemas.openxmlformats.org/officeDocument/2006/relationships/hyperlink" Target="http://opium.sourceforge.net/sci.html" TargetMode="External"/><Relationship Id="rId18" Type="http://schemas.openxmlformats.org/officeDocument/2006/relationships/hyperlink" Target="http://www.quantum-espresso.org/" TargetMode="External"/><Relationship Id="rId3" Type="http://schemas.openxmlformats.org/officeDocument/2006/relationships/settings" Target="settings.xml"/><Relationship Id="rId21" Type="http://schemas.openxmlformats.org/officeDocument/2006/relationships/hyperlink" Target="http://jdftx.sourceforge.net/" TargetMode="External"/><Relationship Id="rId7" Type="http://schemas.openxmlformats.org/officeDocument/2006/relationships/hyperlink" Target="http://sourceforge.net/mailarchive/forum.php?forum_id=10457" TargetMode="External"/><Relationship Id="rId12" Type="http://schemas.openxmlformats.org/officeDocument/2006/relationships/hyperlink" Target="http://opium.sourceforge.net/sci.html" TargetMode="External"/><Relationship Id="rId17" Type="http://schemas.openxmlformats.org/officeDocument/2006/relationships/hyperlink" Target="http://opium.sourceforge.net/sci.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opium.sourceforge.net/sci.html" TargetMode="External"/><Relationship Id="rId20" Type="http://schemas.openxmlformats.org/officeDocument/2006/relationships/hyperlink" Target="http://www.abinit.org/" TargetMode="External"/><Relationship Id="rId1" Type="http://schemas.openxmlformats.org/officeDocument/2006/relationships/numbering" Target="numbering.xml"/><Relationship Id="rId6" Type="http://schemas.openxmlformats.org/officeDocument/2006/relationships/hyperlink" Target="http://www.gnu.org/copyleft/gpl.txt" TargetMode="External"/><Relationship Id="rId11" Type="http://schemas.openxmlformats.org/officeDocument/2006/relationships/hyperlink" Target="http://opium.sourceforge.net/_emacs_mode" TargetMode="External"/><Relationship Id="rId24" Type="http://schemas.openxmlformats.org/officeDocument/2006/relationships/fontTable" Target="fontTable.xml"/><Relationship Id="rId5" Type="http://schemas.openxmlformats.org/officeDocument/2006/relationships/hyperlink" Target="https://www.mtu.edu/icc/events/computing-showcase/showcase-workshops/" TargetMode="External"/><Relationship Id="rId15" Type="http://schemas.openxmlformats.org/officeDocument/2006/relationships/hyperlink" Target="http://opium.sourceforge.net/sci.html" TargetMode="External"/><Relationship Id="rId23" Type="http://schemas.openxmlformats.org/officeDocument/2006/relationships/hyperlink" Target="http://www.fhi-berlin.mpg.de/th/fhi98md/index.html" TargetMode="External"/><Relationship Id="rId10" Type="http://schemas.openxmlformats.org/officeDocument/2006/relationships/hyperlink" Target="http://opium.sourceforge.net/changelog.txt" TargetMode="External"/><Relationship Id="rId19" Type="http://schemas.openxmlformats.org/officeDocument/2006/relationships/hyperlink" Target="http://www.cse.clrc.ac.uk/cmg/NETWORKS/UKCP/" TargetMode="External"/><Relationship Id="rId4" Type="http://schemas.openxmlformats.org/officeDocument/2006/relationships/webSettings" Target="webSettings.xml"/><Relationship Id="rId9" Type="http://schemas.openxmlformats.org/officeDocument/2006/relationships/hyperlink" Target="http://opium.sourceforge.net/changelog4.1.txt" TargetMode="External"/><Relationship Id="rId14" Type="http://schemas.openxmlformats.org/officeDocument/2006/relationships/hyperlink" Target="http://opium.sourceforge.net/sci.html" TargetMode="External"/><Relationship Id="rId22" Type="http://schemas.openxmlformats.org/officeDocument/2006/relationships/hyperlink" Target="http://www.pwsc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478</Words>
  <Characters>2728</Characters>
  <Application>Microsoft Office Word</Application>
  <DocSecurity>0</DocSecurity>
  <Lines>22</Lines>
  <Paragraphs>6</Paragraphs>
  <ScaleCrop>false</ScaleCrop>
  <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2022-04-14T12:13:00Z</dcterms:created>
  <dcterms:modified xsi:type="dcterms:W3CDTF">2022-04-14T12:17:00Z</dcterms:modified>
</cp:coreProperties>
</file>