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9B6D" w14:textId="77777777" w:rsidR="00C42CAE" w:rsidRDefault="000F5195">
      <w:pPr>
        <w:pStyle w:val="BodyText"/>
        <w:spacing w:before="40"/>
      </w:pPr>
      <w:r>
        <w:t>Sample</w:t>
      </w:r>
      <w:r>
        <w:rPr>
          <w:spacing w:val="-13"/>
        </w:rPr>
        <w:t xml:space="preserve"> </w:t>
      </w:r>
      <w:r>
        <w:t>Appointment</w:t>
      </w:r>
      <w:r>
        <w:rPr>
          <w:spacing w:val="-12"/>
        </w:rPr>
        <w:t xml:space="preserve"> </w:t>
      </w:r>
      <w:r>
        <w:rPr>
          <w:spacing w:val="-2"/>
        </w:rPr>
        <w:t>Letter:</w:t>
      </w:r>
    </w:p>
    <w:p w14:paraId="45EE5DB1" w14:textId="0E1624EB" w:rsidR="000F5195" w:rsidRDefault="000F5195">
      <w:pPr>
        <w:pStyle w:val="BodyText"/>
        <w:tabs>
          <w:tab w:val="left" w:pos="2866"/>
        </w:tabs>
        <w:spacing w:before="182" w:line="403" w:lineRule="auto"/>
        <w:ind w:right="256"/>
      </w:pPr>
      <w:r>
        <w:t>Associate</w:t>
      </w:r>
      <w:r>
        <w:rPr>
          <w:spacing w:val="-4"/>
        </w:rPr>
        <w:t xml:space="preserve"> </w:t>
      </w:r>
      <w:r>
        <w:t>Teaching</w:t>
      </w:r>
      <w:r>
        <w:rPr>
          <w:spacing w:val="-4"/>
        </w:rPr>
        <w:t xml:space="preserve"> </w:t>
      </w:r>
      <w:r>
        <w:t>Professor,</w:t>
      </w:r>
      <w:r>
        <w:rPr>
          <w:spacing w:val="-4"/>
        </w:rPr>
        <w:t xml:space="preserve"> </w:t>
      </w:r>
      <w:r>
        <w:t>Teaching</w:t>
      </w:r>
      <w:r>
        <w:rPr>
          <w:spacing w:val="-5"/>
        </w:rPr>
        <w:t xml:space="preserve"> </w:t>
      </w:r>
      <w:r>
        <w:t>Professor</w:t>
      </w:r>
      <w:r w:rsidR="00AC0669">
        <w:t>,</w:t>
      </w:r>
      <w:r>
        <w:rPr>
          <w:spacing w:val="-4"/>
        </w:rPr>
        <w:t xml:space="preserve"> </w:t>
      </w:r>
      <w:r>
        <w:t>and</w:t>
      </w:r>
      <w:r>
        <w:rPr>
          <w:spacing w:val="-1"/>
        </w:rPr>
        <w:t xml:space="preserve"> </w:t>
      </w:r>
      <w:r>
        <w:t>Professor</w:t>
      </w:r>
      <w:r>
        <w:rPr>
          <w:spacing w:val="-4"/>
        </w:rPr>
        <w:t xml:space="preserve"> </w:t>
      </w:r>
      <w:r>
        <w:t>of</w:t>
      </w:r>
      <w:r>
        <w:rPr>
          <w:spacing w:val="-5"/>
        </w:rPr>
        <w:t xml:space="preserve"> </w:t>
      </w:r>
      <w:r>
        <w:t>Practice</w:t>
      </w:r>
      <w:r>
        <w:rPr>
          <w:spacing w:val="-4"/>
        </w:rPr>
        <w:t xml:space="preserve"> </w:t>
      </w:r>
    </w:p>
    <w:p w14:paraId="648D38DF" w14:textId="77777777" w:rsidR="00C42CAE" w:rsidRDefault="000F5195">
      <w:pPr>
        <w:pStyle w:val="BodyText"/>
        <w:tabs>
          <w:tab w:val="left" w:pos="2866"/>
        </w:tabs>
        <w:spacing w:before="182" w:line="403" w:lineRule="auto"/>
        <w:ind w:right="256"/>
      </w:pPr>
      <w:r>
        <w:t>Date:</w:t>
      </w:r>
    </w:p>
    <w:p w14:paraId="18CBC098" w14:textId="77777777" w:rsidR="00C42CAE" w:rsidRDefault="000F5195">
      <w:pPr>
        <w:pStyle w:val="BodyText"/>
        <w:tabs>
          <w:tab w:val="left" w:pos="3203"/>
        </w:tabs>
        <w:spacing w:before="0" w:line="267" w:lineRule="exact"/>
      </w:pPr>
      <w:r>
        <w:t>Dear (Name)</w:t>
      </w:r>
      <w:r>
        <w:rPr>
          <w:spacing w:val="-10"/>
        </w:rPr>
        <w:t>:</w:t>
      </w:r>
    </w:p>
    <w:p w14:paraId="5BA84B2D" w14:textId="5F04FCF2" w:rsidR="000F5195" w:rsidRDefault="000F5195">
      <w:pPr>
        <w:pStyle w:val="BodyText"/>
        <w:tabs>
          <w:tab w:val="left" w:pos="8774"/>
        </w:tabs>
        <w:spacing w:before="180" w:line="259" w:lineRule="auto"/>
        <w:ind w:right="315"/>
        <w:rPr>
          <w:spacing w:val="-4"/>
        </w:rPr>
      </w:pPr>
      <w:r>
        <w:t>It is my pleasure to welcome you to the faculty in the (Name of Department/College) at Michigan Technological University. I am pleased to offer you an appointment as a/an (Associate Teaching Professor/Teaching Professor</w:t>
      </w:r>
      <w:r w:rsidR="00AC0669">
        <w:t>/Professor of Practice</w:t>
      </w:r>
      <w:r>
        <w:t>) at an annual salary rate of $</w:t>
      </w:r>
      <w:r>
        <w:rPr>
          <w:u w:val="single"/>
        </w:rPr>
        <w:tab/>
      </w:r>
      <w:r>
        <w:t>.</w:t>
      </w:r>
      <w:r>
        <w:rPr>
          <w:spacing w:val="-13"/>
        </w:rPr>
        <w:t xml:space="preserve"> </w:t>
      </w:r>
      <w:r>
        <w:t>This appointment</w:t>
      </w:r>
      <w:r>
        <w:rPr>
          <w:spacing w:val="-3"/>
        </w:rPr>
        <w:t xml:space="preserve"> </w:t>
      </w:r>
      <w:r>
        <w:t>is</w:t>
      </w:r>
      <w:r>
        <w:rPr>
          <w:spacing w:val="-4"/>
        </w:rPr>
        <w:t xml:space="preserve"> </w:t>
      </w:r>
      <w:r>
        <w:t>considered</w:t>
      </w:r>
      <w:r>
        <w:rPr>
          <w:spacing w:val="-3"/>
        </w:rPr>
        <w:t xml:space="preserve"> </w:t>
      </w:r>
      <w:r>
        <w:t>a</w:t>
      </w:r>
      <w:r>
        <w:rPr>
          <w:spacing w:val="-5"/>
        </w:rPr>
        <w:t xml:space="preserve"> </w:t>
      </w:r>
      <w:r>
        <w:t>continuing</w:t>
      </w:r>
      <w:r>
        <w:rPr>
          <w:spacing w:val="-4"/>
        </w:rPr>
        <w:t xml:space="preserve"> </w:t>
      </w:r>
      <w:r>
        <w:t>9-month</w:t>
      </w:r>
      <w:r>
        <w:rPr>
          <w:spacing w:val="-4"/>
        </w:rPr>
        <w:t xml:space="preserve"> </w:t>
      </w:r>
      <w:r>
        <w:t>academic</w:t>
      </w:r>
      <w:r>
        <w:rPr>
          <w:spacing w:val="-5"/>
        </w:rPr>
        <w:t xml:space="preserve"> </w:t>
      </w:r>
      <w:r>
        <w:t>year</w:t>
      </w:r>
      <w:r>
        <w:rPr>
          <w:spacing w:val="-4"/>
        </w:rPr>
        <w:t xml:space="preserve"> </w:t>
      </w:r>
      <w:r>
        <w:t>appointment.</w:t>
      </w:r>
      <w:r>
        <w:rPr>
          <w:spacing w:val="-4"/>
        </w:rPr>
        <w:t xml:space="preserve"> </w:t>
      </w:r>
    </w:p>
    <w:p w14:paraId="5F6DE584" w14:textId="77777777" w:rsidR="00142511" w:rsidRDefault="00142511" w:rsidP="00142511">
      <w:pPr>
        <w:pStyle w:val="Default"/>
        <w:rPr>
          <w:sz w:val="22"/>
          <w:szCs w:val="22"/>
        </w:rPr>
      </w:pPr>
    </w:p>
    <w:p w14:paraId="0136BEBD" w14:textId="53FE5774" w:rsidR="00142511" w:rsidRDefault="00142511" w:rsidP="00142511">
      <w:pPr>
        <w:pStyle w:val="Default"/>
        <w:ind w:left="90"/>
        <w:rPr>
          <w:sz w:val="22"/>
          <w:szCs w:val="22"/>
        </w:rPr>
      </w:pPr>
      <w:r>
        <w:rPr>
          <w:sz w:val="22"/>
          <w:szCs w:val="22"/>
        </w:rPr>
        <w:t xml:space="preserve">Your position is eligible for </w:t>
      </w:r>
      <w:hyperlink r:id="rId5" w:history="1">
        <w:r w:rsidRPr="00620FAA">
          <w:rPr>
            <w:rStyle w:val="Hyperlink"/>
            <w:sz w:val="22"/>
            <w:szCs w:val="22"/>
          </w:rPr>
          <w:t>Michigan Tech’s benefits package</w:t>
        </w:r>
      </w:hyperlink>
      <w:r>
        <w:rPr>
          <w:rStyle w:val="Hyperlink"/>
          <w:sz w:val="22"/>
          <w:szCs w:val="22"/>
        </w:rPr>
        <w:t xml:space="preserve">. </w:t>
      </w:r>
      <w:r>
        <w:rPr>
          <w:sz w:val="22"/>
          <w:szCs w:val="22"/>
        </w:rPr>
        <w:t xml:space="preserve"> T</w:t>
      </w:r>
      <w:r w:rsidRPr="003C5830">
        <w:rPr>
          <w:sz w:val="22"/>
          <w:szCs w:val="22"/>
        </w:rPr>
        <w:t>he University will cover moving expenses up to the amount of $</w:t>
      </w:r>
      <w:proofErr w:type="spellStart"/>
      <w:proofErr w:type="gramStart"/>
      <w:r>
        <w:rPr>
          <w:sz w:val="22"/>
          <w:szCs w:val="22"/>
        </w:rPr>
        <w:t>x</w:t>
      </w:r>
      <w:r w:rsidRPr="003C5830">
        <w:rPr>
          <w:sz w:val="22"/>
          <w:szCs w:val="22"/>
        </w:rPr>
        <w:t>,</w:t>
      </w:r>
      <w:r>
        <w:rPr>
          <w:sz w:val="22"/>
          <w:szCs w:val="22"/>
        </w:rPr>
        <w:t>xxx</w:t>
      </w:r>
      <w:proofErr w:type="spellEnd"/>
      <w:proofErr w:type="gramEnd"/>
      <w:r>
        <w:rPr>
          <w:sz w:val="22"/>
          <w:szCs w:val="22"/>
        </w:rPr>
        <w:t>.</w:t>
      </w:r>
    </w:p>
    <w:p w14:paraId="6258F3E2" w14:textId="518F6200" w:rsidR="00C42CAE" w:rsidRDefault="000F5195" w:rsidP="00142511">
      <w:pPr>
        <w:spacing w:before="100" w:beforeAutospacing="1"/>
        <w:ind w:left="90" w:right="480"/>
        <w:rPr>
          <w:rFonts w:asciiTheme="minorHAnsi" w:eastAsia="Times New Roman" w:hAnsiTheme="minorHAnsi" w:cstheme="minorHAnsi"/>
          <w:color w:val="000000"/>
        </w:rPr>
      </w:pPr>
      <w:r w:rsidRPr="006F767A">
        <w:rPr>
          <w:rFonts w:asciiTheme="minorHAnsi" w:hAnsiTheme="minorHAnsi" w:cstheme="minorHAnsi"/>
        </w:rPr>
        <w:t>The</w:t>
      </w:r>
      <w:r w:rsidRPr="006F767A">
        <w:rPr>
          <w:rFonts w:asciiTheme="minorHAnsi" w:hAnsiTheme="minorHAnsi" w:cstheme="minorHAnsi"/>
          <w:spacing w:val="-6"/>
        </w:rPr>
        <w:t xml:space="preserve"> </w:t>
      </w:r>
      <w:r w:rsidRPr="006F767A">
        <w:rPr>
          <w:rFonts w:asciiTheme="minorHAnsi" w:hAnsiTheme="minorHAnsi" w:cstheme="minorHAnsi"/>
        </w:rPr>
        <w:t>academic</w:t>
      </w:r>
      <w:r w:rsidRPr="006F767A">
        <w:rPr>
          <w:rFonts w:asciiTheme="minorHAnsi" w:hAnsiTheme="minorHAnsi" w:cstheme="minorHAnsi"/>
          <w:spacing w:val="-5"/>
        </w:rPr>
        <w:t xml:space="preserve"> </w:t>
      </w:r>
      <w:r w:rsidRPr="006F767A">
        <w:rPr>
          <w:rFonts w:asciiTheme="minorHAnsi" w:hAnsiTheme="minorHAnsi" w:cstheme="minorHAnsi"/>
        </w:rPr>
        <w:t>year</w:t>
      </w:r>
      <w:r w:rsidRPr="006F767A">
        <w:rPr>
          <w:rFonts w:asciiTheme="minorHAnsi" w:hAnsiTheme="minorHAnsi" w:cstheme="minorHAnsi"/>
          <w:spacing w:val="-4"/>
        </w:rPr>
        <w:t xml:space="preserve"> </w:t>
      </w:r>
      <w:r w:rsidRPr="006F767A">
        <w:rPr>
          <w:rFonts w:asciiTheme="minorHAnsi" w:hAnsiTheme="minorHAnsi" w:cstheme="minorHAnsi"/>
        </w:rPr>
        <w:t xml:space="preserve">runs from </w:t>
      </w:r>
      <w:r w:rsidR="00142511" w:rsidRPr="006F767A">
        <w:rPr>
          <w:rFonts w:asciiTheme="minorHAnsi" w:hAnsiTheme="minorHAnsi" w:cstheme="minorHAnsi"/>
        </w:rPr>
        <w:t>Monday</w:t>
      </w:r>
      <w:r w:rsidRPr="006F767A">
        <w:rPr>
          <w:rFonts w:asciiTheme="minorHAnsi" w:hAnsiTheme="minorHAnsi" w:cstheme="minorHAnsi"/>
        </w:rPr>
        <w:t xml:space="preserve"> two weeks prior to the start of classes in the fall semester through one week after commencement at the end of the spring semester. Your </w:t>
      </w:r>
      <w:r w:rsidR="00D7659D" w:rsidRPr="006F767A">
        <w:rPr>
          <w:rFonts w:asciiTheme="minorHAnsi" w:hAnsiTheme="minorHAnsi" w:cstheme="minorHAnsi"/>
        </w:rPr>
        <w:t>academic</w:t>
      </w:r>
      <w:r w:rsidR="00DE72CD" w:rsidRPr="006F767A">
        <w:rPr>
          <w:rFonts w:asciiTheme="minorHAnsi" w:hAnsiTheme="minorHAnsi" w:cstheme="minorHAnsi"/>
        </w:rPr>
        <w:t xml:space="preserve">-year </w:t>
      </w:r>
      <w:r w:rsidR="0010279F">
        <w:rPr>
          <w:rFonts w:asciiTheme="minorHAnsi" w:hAnsiTheme="minorHAnsi" w:cstheme="minorHAnsi"/>
        </w:rPr>
        <w:t>duties will commence on August</w:t>
      </w:r>
      <w:r w:rsidR="00142511">
        <w:rPr>
          <w:rFonts w:asciiTheme="minorHAnsi" w:hAnsiTheme="minorHAnsi" w:cstheme="minorHAnsi"/>
        </w:rPr>
        <w:t xml:space="preserve"> 14, 2023,</w:t>
      </w:r>
      <w:r w:rsidR="0010279F">
        <w:rPr>
          <w:rFonts w:asciiTheme="minorHAnsi" w:hAnsiTheme="minorHAnsi" w:cstheme="minorHAnsi"/>
        </w:rPr>
        <w:t xml:space="preserve"> and will terminate </w:t>
      </w:r>
      <w:r w:rsidR="00142511">
        <w:rPr>
          <w:rFonts w:asciiTheme="minorHAnsi" w:hAnsiTheme="minorHAnsi" w:cstheme="minorHAnsi"/>
        </w:rPr>
        <w:t xml:space="preserve">on </w:t>
      </w:r>
      <w:r w:rsidR="0010279F">
        <w:rPr>
          <w:rFonts w:asciiTheme="minorHAnsi" w:hAnsiTheme="minorHAnsi" w:cstheme="minorHAnsi"/>
        </w:rPr>
        <w:t>May</w:t>
      </w:r>
      <w:r w:rsidR="00142511">
        <w:rPr>
          <w:rFonts w:asciiTheme="minorHAnsi" w:hAnsiTheme="minorHAnsi" w:cstheme="minorHAnsi"/>
        </w:rPr>
        <w:t xml:space="preserve"> 3, 2024.  </w:t>
      </w:r>
      <w:r w:rsidR="0010279F">
        <w:rPr>
          <w:rFonts w:asciiTheme="minorHAnsi" w:hAnsiTheme="minorHAnsi" w:cstheme="minorHAnsi"/>
        </w:rPr>
        <w:t xml:space="preserve">Your duties begin with the requirement to attend </w:t>
      </w:r>
      <w:r w:rsidR="00142511">
        <w:rPr>
          <w:rFonts w:asciiTheme="minorHAnsi" w:hAnsiTheme="minorHAnsi" w:cstheme="minorHAnsi"/>
        </w:rPr>
        <w:t>a new</w:t>
      </w:r>
      <w:r w:rsidR="0010279F">
        <w:rPr>
          <w:rFonts w:asciiTheme="minorHAnsi" w:hAnsiTheme="minorHAnsi" w:cstheme="minorHAnsi"/>
        </w:rPr>
        <w:t xml:space="preserve"> faculty orientation, which will be held throughout the week of August </w:t>
      </w:r>
      <w:r w:rsidR="00142511">
        <w:rPr>
          <w:rFonts w:asciiTheme="minorHAnsi" w:hAnsiTheme="minorHAnsi" w:cstheme="minorHAnsi"/>
        </w:rPr>
        <w:t xml:space="preserve">14, 2023.  </w:t>
      </w:r>
      <w:r w:rsidR="0010279F">
        <w:rPr>
          <w:rFonts w:asciiTheme="minorHAnsi" w:hAnsiTheme="minorHAnsi" w:cstheme="minorHAnsi"/>
        </w:rPr>
        <w:t>De</w:t>
      </w:r>
      <w:r w:rsidRPr="006F767A">
        <w:rPr>
          <w:rFonts w:asciiTheme="minorHAnsi" w:eastAsia="Times New Roman" w:hAnsiTheme="minorHAnsi" w:cstheme="minorHAnsi"/>
          <w:color w:val="000000"/>
        </w:rPr>
        <w:t>tails regarding orientation will be sent mid-summer 20</w:t>
      </w:r>
      <w:r w:rsidR="00142511">
        <w:rPr>
          <w:rFonts w:asciiTheme="minorHAnsi" w:eastAsia="Times New Roman" w:hAnsiTheme="minorHAnsi" w:cstheme="minorHAnsi"/>
          <w:color w:val="000000"/>
        </w:rPr>
        <w:t>23.</w:t>
      </w:r>
    </w:p>
    <w:p w14:paraId="25A4BC43" w14:textId="77777777" w:rsidR="00142511" w:rsidRDefault="00142511" w:rsidP="00142511">
      <w:pPr>
        <w:pStyle w:val="Default"/>
        <w:ind w:left="90"/>
      </w:pPr>
    </w:p>
    <w:p w14:paraId="09910C95" w14:textId="3A45DFBA" w:rsidR="00C42CAE" w:rsidRPr="00142511" w:rsidRDefault="00142511" w:rsidP="00142511">
      <w:pPr>
        <w:pStyle w:val="Default"/>
        <w:ind w:left="90"/>
        <w:rPr>
          <w:sz w:val="22"/>
          <w:szCs w:val="22"/>
        </w:rPr>
      </w:pPr>
      <w:r w:rsidRPr="00142511">
        <w:rPr>
          <w:sz w:val="22"/>
          <w:szCs w:val="22"/>
        </w:rPr>
        <w:t>The continuation</w:t>
      </w:r>
      <w:r w:rsidR="000F5195" w:rsidRPr="00142511">
        <w:rPr>
          <w:spacing w:val="-1"/>
          <w:sz w:val="22"/>
          <w:szCs w:val="22"/>
        </w:rPr>
        <w:t xml:space="preserve"> </w:t>
      </w:r>
      <w:r w:rsidR="000F5195" w:rsidRPr="00142511">
        <w:rPr>
          <w:sz w:val="22"/>
          <w:szCs w:val="22"/>
        </w:rPr>
        <w:t>of</w:t>
      </w:r>
      <w:r w:rsidR="000F5195" w:rsidRPr="00142511">
        <w:rPr>
          <w:spacing w:val="-4"/>
          <w:sz w:val="22"/>
          <w:szCs w:val="22"/>
        </w:rPr>
        <w:t xml:space="preserve"> </w:t>
      </w:r>
      <w:r w:rsidR="000F5195" w:rsidRPr="00142511">
        <w:rPr>
          <w:sz w:val="22"/>
          <w:szCs w:val="22"/>
        </w:rPr>
        <w:t>this</w:t>
      </w:r>
      <w:r w:rsidR="000F5195" w:rsidRPr="00142511">
        <w:rPr>
          <w:spacing w:val="-3"/>
          <w:sz w:val="22"/>
          <w:szCs w:val="22"/>
        </w:rPr>
        <w:t xml:space="preserve"> </w:t>
      </w:r>
      <w:r w:rsidR="000F5195" w:rsidRPr="00142511">
        <w:rPr>
          <w:sz w:val="22"/>
          <w:szCs w:val="22"/>
        </w:rPr>
        <w:t>appointment</w:t>
      </w:r>
      <w:r w:rsidR="000F5195" w:rsidRPr="00142511">
        <w:rPr>
          <w:spacing w:val="-4"/>
          <w:sz w:val="22"/>
          <w:szCs w:val="22"/>
        </w:rPr>
        <w:t xml:space="preserve"> </w:t>
      </w:r>
      <w:r w:rsidR="000F5195" w:rsidRPr="00142511">
        <w:rPr>
          <w:sz w:val="22"/>
          <w:szCs w:val="22"/>
        </w:rPr>
        <w:t>will</w:t>
      </w:r>
      <w:r w:rsidR="000F5195" w:rsidRPr="00142511">
        <w:rPr>
          <w:spacing w:val="-3"/>
          <w:sz w:val="22"/>
          <w:szCs w:val="22"/>
        </w:rPr>
        <w:t xml:space="preserve"> </w:t>
      </w:r>
      <w:r w:rsidR="000F5195" w:rsidRPr="00142511">
        <w:rPr>
          <w:sz w:val="22"/>
          <w:szCs w:val="22"/>
        </w:rPr>
        <w:t>be</w:t>
      </w:r>
      <w:r w:rsidR="000F5195" w:rsidRPr="00142511">
        <w:rPr>
          <w:spacing w:val="-4"/>
          <w:sz w:val="22"/>
          <w:szCs w:val="22"/>
        </w:rPr>
        <w:t xml:space="preserve"> </w:t>
      </w:r>
      <w:r w:rsidR="000F5195" w:rsidRPr="00142511">
        <w:rPr>
          <w:sz w:val="22"/>
          <w:szCs w:val="22"/>
        </w:rPr>
        <w:t>based</w:t>
      </w:r>
      <w:r w:rsidR="000F5195" w:rsidRPr="00142511">
        <w:rPr>
          <w:spacing w:val="-4"/>
          <w:sz w:val="22"/>
          <w:szCs w:val="22"/>
        </w:rPr>
        <w:t xml:space="preserve"> </w:t>
      </w:r>
      <w:r w:rsidR="000F5195" w:rsidRPr="00142511">
        <w:rPr>
          <w:sz w:val="22"/>
          <w:szCs w:val="22"/>
        </w:rPr>
        <w:t>on</w:t>
      </w:r>
      <w:r w:rsidR="000F5195" w:rsidRPr="00142511">
        <w:rPr>
          <w:spacing w:val="-3"/>
          <w:sz w:val="22"/>
          <w:szCs w:val="22"/>
        </w:rPr>
        <w:t xml:space="preserve"> </w:t>
      </w:r>
      <w:r w:rsidR="000F5195" w:rsidRPr="00142511">
        <w:rPr>
          <w:sz w:val="22"/>
          <w:szCs w:val="22"/>
        </w:rPr>
        <w:t>an</w:t>
      </w:r>
      <w:r w:rsidR="000F5195" w:rsidRPr="00142511">
        <w:rPr>
          <w:spacing w:val="-3"/>
          <w:sz w:val="22"/>
          <w:szCs w:val="22"/>
        </w:rPr>
        <w:t xml:space="preserve"> </w:t>
      </w:r>
      <w:r w:rsidR="000F5195" w:rsidRPr="00142511">
        <w:rPr>
          <w:sz w:val="22"/>
          <w:szCs w:val="22"/>
        </w:rPr>
        <w:t>annual</w:t>
      </w:r>
      <w:r w:rsidR="000F5195" w:rsidRPr="00142511">
        <w:rPr>
          <w:spacing w:val="-4"/>
          <w:sz w:val="22"/>
          <w:szCs w:val="22"/>
        </w:rPr>
        <w:t xml:space="preserve"> </w:t>
      </w:r>
      <w:r w:rsidR="000F5195" w:rsidRPr="00142511">
        <w:rPr>
          <w:sz w:val="22"/>
          <w:szCs w:val="22"/>
        </w:rPr>
        <w:t>review</w:t>
      </w:r>
      <w:r w:rsidR="000F5195" w:rsidRPr="00142511">
        <w:rPr>
          <w:spacing w:val="-4"/>
          <w:sz w:val="22"/>
          <w:szCs w:val="22"/>
        </w:rPr>
        <w:t xml:space="preserve"> </w:t>
      </w:r>
      <w:r w:rsidR="000F5195" w:rsidRPr="00142511">
        <w:rPr>
          <w:sz w:val="22"/>
          <w:szCs w:val="22"/>
        </w:rPr>
        <w:t>of</w:t>
      </w:r>
      <w:r w:rsidR="000F5195" w:rsidRPr="00142511">
        <w:rPr>
          <w:spacing w:val="-4"/>
          <w:sz w:val="22"/>
          <w:szCs w:val="22"/>
        </w:rPr>
        <w:t xml:space="preserve"> </w:t>
      </w:r>
      <w:r w:rsidR="000F5195" w:rsidRPr="00142511">
        <w:rPr>
          <w:sz w:val="22"/>
          <w:szCs w:val="22"/>
        </w:rPr>
        <w:t>your</w:t>
      </w:r>
      <w:r w:rsidR="000F5195" w:rsidRPr="00142511">
        <w:rPr>
          <w:spacing w:val="-4"/>
          <w:sz w:val="22"/>
          <w:szCs w:val="22"/>
        </w:rPr>
        <w:t xml:space="preserve"> </w:t>
      </w:r>
      <w:r w:rsidR="000F5195" w:rsidRPr="00142511">
        <w:rPr>
          <w:sz w:val="22"/>
          <w:szCs w:val="22"/>
        </w:rPr>
        <w:t>performance.</w:t>
      </w:r>
      <w:r w:rsidR="000F5195" w:rsidRPr="00142511">
        <w:rPr>
          <w:spacing w:val="-3"/>
          <w:sz w:val="22"/>
          <w:szCs w:val="22"/>
        </w:rPr>
        <w:t xml:space="preserve"> </w:t>
      </w:r>
      <w:r w:rsidR="00A212C7" w:rsidRPr="00142511">
        <w:rPr>
          <w:sz w:val="22"/>
          <w:szCs w:val="22"/>
        </w:rPr>
        <w:t>Any modification or termination of your appointment will be in accordance with Senate Policy 701.2 and section 1.5.1 and Appendix L of the Faculty Handbook (https://www.mtu.edu/faculty-handbook/)</w:t>
      </w:r>
    </w:p>
    <w:p w14:paraId="1C9C5DB0" w14:textId="77777777" w:rsidR="00C42CAE" w:rsidRPr="00142511" w:rsidRDefault="000F5195" w:rsidP="000F5195">
      <w:pPr>
        <w:pStyle w:val="BodyText"/>
        <w:ind w:left="90"/>
      </w:pPr>
      <w:r w:rsidRPr="00142511">
        <w:t>[Insert</w:t>
      </w:r>
      <w:r w:rsidRPr="00142511">
        <w:rPr>
          <w:spacing w:val="-12"/>
        </w:rPr>
        <w:t xml:space="preserve"> </w:t>
      </w:r>
      <w:r w:rsidRPr="00142511">
        <w:t>appropriate</w:t>
      </w:r>
      <w:r w:rsidRPr="00142511">
        <w:rPr>
          <w:spacing w:val="-10"/>
        </w:rPr>
        <w:t xml:space="preserve"> </w:t>
      </w:r>
      <w:r w:rsidRPr="00142511">
        <w:rPr>
          <w:spacing w:val="-2"/>
        </w:rPr>
        <w:t>responsibilities:]</w:t>
      </w:r>
    </w:p>
    <w:p w14:paraId="35C2ED33" w14:textId="0B616306" w:rsidR="00C42CAE" w:rsidRPr="00142511" w:rsidRDefault="000F5195" w:rsidP="000F5195">
      <w:pPr>
        <w:pStyle w:val="ListParagraph"/>
        <w:numPr>
          <w:ilvl w:val="0"/>
          <w:numId w:val="1"/>
        </w:numPr>
        <w:tabs>
          <w:tab w:val="left" w:pos="311"/>
        </w:tabs>
        <w:spacing w:before="181" w:line="259" w:lineRule="auto"/>
        <w:ind w:left="90" w:right="331" w:firstLine="0"/>
      </w:pPr>
      <w:r w:rsidRPr="00142511">
        <w:t>As</w:t>
      </w:r>
      <w:r w:rsidRPr="00142511">
        <w:rPr>
          <w:spacing w:val="-3"/>
        </w:rPr>
        <w:t xml:space="preserve"> </w:t>
      </w:r>
      <w:r w:rsidRPr="00142511">
        <w:t>an</w:t>
      </w:r>
      <w:r w:rsidRPr="00142511">
        <w:rPr>
          <w:spacing w:val="-4"/>
        </w:rPr>
        <w:t xml:space="preserve"> </w:t>
      </w:r>
      <w:r w:rsidRPr="00142511">
        <w:t>Associate</w:t>
      </w:r>
      <w:r w:rsidRPr="00142511">
        <w:rPr>
          <w:spacing w:val="-4"/>
        </w:rPr>
        <w:t xml:space="preserve"> </w:t>
      </w:r>
      <w:r w:rsidRPr="00142511">
        <w:t>Teaching</w:t>
      </w:r>
      <w:r w:rsidRPr="00142511">
        <w:rPr>
          <w:spacing w:val="-4"/>
        </w:rPr>
        <w:t xml:space="preserve"> </w:t>
      </w:r>
      <w:r w:rsidRPr="00142511">
        <w:t>Professor,</w:t>
      </w:r>
      <w:r w:rsidRPr="00142511">
        <w:rPr>
          <w:spacing w:val="-2"/>
        </w:rPr>
        <w:t xml:space="preserve"> </w:t>
      </w:r>
      <w:r w:rsidRPr="00142511">
        <w:t>you</w:t>
      </w:r>
      <w:r w:rsidRPr="00142511">
        <w:rPr>
          <w:spacing w:val="-4"/>
        </w:rPr>
        <w:t xml:space="preserve"> </w:t>
      </w:r>
      <w:r w:rsidRPr="00142511">
        <w:t>will</w:t>
      </w:r>
      <w:r w:rsidRPr="00142511">
        <w:rPr>
          <w:spacing w:val="-5"/>
        </w:rPr>
        <w:t xml:space="preserve"> </w:t>
      </w:r>
      <w:r w:rsidRPr="00142511">
        <w:t>be</w:t>
      </w:r>
      <w:r w:rsidRPr="00142511">
        <w:rPr>
          <w:spacing w:val="-3"/>
        </w:rPr>
        <w:t xml:space="preserve"> </w:t>
      </w:r>
      <w:r w:rsidRPr="00142511">
        <w:t>expected</w:t>
      </w:r>
      <w:r w:rsidRPr="00142511">
        <w:rPr>
          <w:spacing w:val="-3"/>
        </w:rPr>
        <w:t xml:space="preserve"> </w:t>
      </w:r>
      <w:r w:rsidRPr="00142511">
        <w:t>to</w:t>
      </w:r>
      <w:r w:rsidRPr="00142511">
        <w:rPr>
          <w:spacing w:val="-3"/>
        </w:rPr>
        <w:t xml:space="preserve"> </w:t>
      </w:r>
      <w:r w:rsidRPr="00142511">
        <w:t xml:space="preserve">demonstrate excellence in teaching and leadership in education. Associate teaching professors are expected to develop new courses and implement new teaching methods and procedures designed to enhance learning within the department/college and across the University. These are in addition to the </w:t>
      </w:r>
      <w:r w:rsidR="00B848CF" w:rsidRPr="00142511">
        <w:t>expectations</w:t>
      </w:r>
      <w:r w:rsidRPr="00142511">
        <w:t xml:space="preserve"> for an assistant teaching professor</w:t>
      </w:r>
      <w:r w:rsidR="00B848CF" w:rsidRPr="00142511">
        <w:t>, which include delivering existing courses, developing new teaching materials and course segments, developing new courses to keep pace with changes in the discipline, representing the department/college within the University, and advising undergraduate students, conducting research, and serving on committees</w:t>
      </w:r>
      <w:r w:rsidRPr="00142511">
        <w:t>.</w:t>
      </w:r>
    </w:p>
    <w:p w14:paraId="12128337" w14:textId="2BE7D2FE" w:rsidR="00C42CAE" w:rsidRPr="00142511" w:rsidRDefault="000F5195" w:rsidP="000F5195">
      <w:pPr>
        <w:pStyle w:val="ListParagraph"/>
        <w:numPr>
          <w:ilvl w:val="0"/>
          <w:numId w:val="1"/>
        </w:numPr>
        <w:tabs>
          <w:tab w:val="left" w:pos="321"/>
        </w:tabs>
        <w:spacing w:before="160" w:line="259" w:lineRule="auto"/>
        <w:ind w:left="0" w:firstLine="0"/>
      </w:pPr>
      <w:r w:rsidRPr="00142511">
        <w:t>As</w:t>
      </w:r>
      <w:r w:rsidRPr="00142511">
        <w:rPr>
          <w:spacing w:val="-2"/>
        </w:rPr>
        <w:t xml:space="preserve"> </w:t>
      </w:r>
      <w:r w:rsidRPr="00142511">
        <w:t>a</w:t>
      </w:r>
      <w:r w:rsidRPr="00142511">
        <w:rPr>
          <w:spacing w:val="-2"/>
        </w:rPr>
        <w:t xml:space="preserve"> </w:t>
      </w:r>
      <w:r w:rsidRPr="00142511">
        <w:t>Teaching</w:t>
      </w:r>
      <w:r w:rsidRPr="00142511">
        <w:rPr>
          <w:spacing w:val="-3"/>
        </w:rPr>
        <w:t xml:space="preserve"> </w:t>
      </w:r>
      <w:r w:rsidRPr="00142511">
        <w:t>Professor, you</w:t>
      </w:r>
      <w:r w:rsidRPr="00142511">
        <w:rPr>
          <w:spacing w:val="-3"/>
        </w:rPr>
        <w:t xml:space="preserve"> </w:t>
      </w:r>
      <w:r w:rsidRPr="00142511">
        <w:t>will</w:t>
      </w:r>
      <w:r w:rsidRPr="00142511">
        <w:rPr>
          <w:spacing w:val="-4"/>
        </w:rPr>
        <w:t xml:space="preserve"> </w:t>
      </w:r>
      <w:r w:rsidRPr="00142511">
        <w:t>be</w:t>
      </w:r>
      <w:r w:rsidRPr="00142511">
        <w:rPr>
          <w:spacing w:val="-2"/>
        </w:rPr>
        <w:t xml:space="preserve"> </w:t>
      </w:r>
      <w:r w:rsidRPr="00142511">
        <w:t>expected</w:t>
      </w:r>
      <w:r w:rsidRPr="00142511">
        <w:rPr>
          <w:spacing w:val="-2"/>
        </w:rPr>
        <w:t xml:space="preserve"> </w:t>
      </w:r>
      <w:r w:rsidRPr="00142511">
        <w:t>to</w:t>
      </w:r>
      <w:r w:rsidRPr="00142511">
        <w:rPr>
          <w:spacing w:val="-2"/>
        </w:rPr>
        <w:t xml:space="preserve"> </w:t>
      </w:r>
      <w:r w:rsidRPr="00142511">
        <w:t>demonstrate exceptional achievements in teaching and education, either through fundamental contributions to</w:t>
      </w:r>
      <w:r w:rsidR="00F43CB7" w:rsidRPr="00142511">
        <w:t xml:space="preserve"> the</w:t>
      </w:r>
      <w:r w:rsidRPr="00142511">
        <w:t xml:space="preserve"> University's mission or </w:t>
      </w:r>
      <w:proofErr w:type="gramStart"/>
      <w:r w:rsidRPr="00142511">
        <w:t>as a result of</w:t>
      </w:r>
      <w:proofErr w:type="gramEnd"/>
      <w:r w:rsidRPr="00142511">
        <w:t xml:space="preserve"> national or international impact. These are in addition to the </w:t>
      </w:r>
      <w:r w:rsidR="00B848CF" w:rsidRPr="00142511">
        <w:t>expectations</w:t>
      </w:r>
      <w:r w:rsidRPr="00142511">
        <w:t xml:space="preserve"> of that for an assistant and associate teaching professor</w:t>
      </w:r>
      <w:r w:rsidR="00B848CF" w:rsidRPr="00142511">
        <w:t>, which include demonstrating excellence in teaching and leadership in education, developing new courses, implementing new teaching methods and procedures designed to enhance learning within the department/college and across the University, delivering existing courses, developing new teaching materials and course segments, developing new courses to keep pace with changes in the discipline, representing the department/college within the University, and advising undergraduate students, conducting research, and serving on committees</w:t>
      </w:r>
      <w:r w:rsidRPr="00142511">
        <w:t>.</w:t>
      </w:r>
    </w:p>
    <w:p w14:paraId="6B40859B" w14:textId="0DF3C35E" w:rsidR="00C42CAE" w:rsidRPr="00142511" w:rsidRDefault="000F5195" w:rsidP="000F5195">
      <w:pPr>
        <w:pStyle w:val="ListParagraph"/>
        <w:numPr>
          <w:ilvl w:val="0"/>
          <w:numId w:val="1"/>
        </w:numPr>
        <w:tabs>
          <w:tab w:val="left" w:pos="297"/>
        </w:tabs>
        <w:spacing w:line="259" w:lineRule="auto"/>
        <w:ind w:left="0" w:right="128" w:firstLine="0"/>
      </w:pPr>
      <w:r w:rsidRPr="00142511">
        <w:t>As</w:t>
      </w:r>
      <w:r w:rsidRPr="00142511">
        <w:rPr>
          <w:spacing w:val="-3"/>
        </w:rPr>
        <w:t xml:space="preserve"> </w:t>
      </w:r>
      <w:r w:rsidRPr="00142511">
        <w:t>a</w:t>
      </w:r>
      <w:r w:rsidRPr="00142511">
        <w:rPr>
          <w:spacing w:val="-2"/>
        </w:rPr>
        <w:t xml:space="preserve"> </w:t>
      </w:r>
      <w:r w:rsidRPr="00142511">
        <w:t>Professor</w:t>
      </w:r>
      <w:r w:rsidRPr="00142511">
        <w:rPr>
          <w:spacing w:val="-3"/>
        </w:rPr>
        <w:t xml:space="preserve"> </w:t>
      </w:r>
      <w:r w:rsidRPr="00142511">
        <w:t>of</w:t>
      </w:r>
      <w:r w:rsidRPr="00142511">
        <w:rPr>
          <w:spacing w:val="-4"/>
        </w:rPr>
        <w:t xml:space="preserve"> </w:t>
      </w:r>
      <w:r w:rsidR="00142511" w:rsidRPr="00142511">
        <w:t>Practice,</w:t>
      </w:r>
      <w:r w:rsidRPr="00142511">
        <w:rPr>
          <w:spacing w:val="-3"/>
        </w:rPr>
        <w:t xml:space="preserve"> </w:t>
      </w:r>
      <w:r w:rsidRPr="00142511">
        <w:t>you</w:t>
      </w:r>
      <w:r w:rsidRPr="00142511">
        <w:rPr>
          <w:spacing w:val="-3"/>
        </w:rPr>
        <w:t xml:space="preserve"> </w:t>
      </w:r>
      <w:commentRangeStart w:id="0"/>
      <w:r w:rsidR="00A619FF" w:rsidRPr="00142511">
        <w:t>may</w:t>
      </w:r>
      <w:r w:rsidR="00A619FF" w:rsidRPr="00142511">
        <w:rPr>
          <w:spacing w:val="-3"/>
        </w:rPr>
        <w:t xml:space="preserve"> </w:t>
      </w:r>
      <w:commentRangeEnd w:id="0"/>
      <w:r w:rsidR="00A619FF" w:rsidRPr="00142511">
        <w:rPr>
          <w:rStyle w:val="CommentReference"/>
          <w:sz w:val="22"/>
          <w:szCs w:val="22"/>
        </w:rPr>
        <w:commentReference w:id="0"/>
      </w:r>
      <w:r w:rsidRPr="00142511">
        <w:t>be</w:t>
      </w:r>
      <w:r w:rsidRPr="00142511">
        <w:rPr>
          <w:spacing w:val="-3"/>
        </w:rPr>
        <w:t xml:space="preserve"> expected </w:t>
      </w:r>
      <w:r w:rsidRPr="00142511">
        <w:t xml:space="preserve">to deliver existing courses, develop new teaching </w:t>
      </w:r>
      <w:proofErr w:type="gramStart"/>
      <w:r w:rsidRPr="00142511">
        <w:t>materials</w:t>
      </w:r>
      <w:proofErr w:type="gramEnd"/>
      <w:r w:rsidRPr="00142511">
        <w:t xml:space="preserve"> and course segments, develop new courses to keep pace with changes in the discipline, represent a department or college within the University, advise undergraduate students, conduct research, serve on committees, be active in professional societies, and maintain awareness of current practices in the field outside of academia.</w:t>
      </w:r>
    </w:p>
    <w:p w14:paraId="25528718" w14:textId="1A22CA6F" w:rsidR="00C42CAE" w:rsidRPr="00142511" w:rsidRDefault="000F5195" w:rsidP="000F5195">
      <w:pPr>
        <w:pStyle w:val="BodyText"/>
        <w:spacing w:line="259" w:lineRule="auto"/>
        <w:ind w:left="0" w:right="105"/>
      </w:pPr>
      <w:r w:rsidRPr="00142511">
        <w:lastRenderedPageBreak/>
        <w:t>This offer is contingent upon providing evidence of employment eligibility and identity, and proof of having completed all requirements of the degrees you listed in your application materials, (PhD/MS/BS). Degree verification is done through a third-party vendor, Sterling Background Check. They will contact you via the listed contact information in your application materials to obtain the personal</w:t>
      </w:r>
      <w:r w:rsidRPr="00142511">
        <w:rPr>
          <w:spacing w:val="-3"/>
        </w:rPr>
        <w:t xml:space="preserve"> </w:t>
      </w:r>
      <w:r w:rsidRPr="00142511">
        <w:t>information</w:t>
      </w:r>
      <w:r w:rsidRPr="00142511">
        <w:rPr>
          <w:spacing w:val="-3"/>
        </w:rPr>
        <w:t xml:space="preserve"> </w:t>
      </w:r>
      <w:r w:rsidRPr="00142511">
        <w:t>needed</w:t>
      </w:r>
      <w:r w:rsidRPr="00142511">
        <w:rPr>
          <w:spacing w:val="-3"/>
        </w:rPr>
        <w:t xml:space="preserve"> </w:t>
      </w:r>
      <w:r w:rsidRPr="00142511">
        <w:t>to</w:t>
      </w:r>
      <w:r w:rsidRPr="00142511">
        <w:rPr>
          <w:spacing w:val="-1"/>
        </w:rPr>
        <w:t xml:space="preserve"> </w:t>
      </w:r>
      <w:r w:rsidRPr="00142511">
        <w:t>verify</w:t>
      </w:r>
      <w:r w:rsidRPr="00142511">
        <w:rPr>
          <w:spacing w:val="-2"/>
        </w:rPr>
        <w:t xml:space="preserve"> </w:t>
      </w:r>
      <w:r w:rsidRPr="00142511">
        <w:t>all</w:t>
      </w:r>
      <w:r w:rsidRPr="00142511">
        <w:rPr>
          <w:spacing w:val="-2"/>
        </w:rPr>
        <w:t xml:space="preserve"> </w:t>
      </w:r>
      <w:r w:rsidRPr="00142511">
        <w:t>degrees.</w:t>
      </w:r>
      <w:r w:rsidRPr="00142511">
        <w:rPr>
          <w:spacing w:val="-2"/>
        </w:rPr>
        <w:t xml:space="preserve"> </w:t>
      </w:r>
      <w:r w:rsidRPr="00142511">
        <w:t>This</w:t>
      </w:r>
      <w:r w:rsidRPr="00142511">
        <w:rPr>
          <w:spacing w:val="-3"/>
        </w:rPr>
        <w:t xml:space="preserve"> </w:t>
      </w:r>
      <w:r w:rsidRPr="00142511">
        <w:t>request</w:t>
      </w:r>
      <w:r w:rsidRPr="00142511">
        <w:rPr>
          <w:spacing w:val="-2"/>
        </w:rPr>
        <w:t xml:space="preserve"> </w:t>
      </w:r>
      <w:r w:rsidRPr="00142511">
        <w:t>will</w:t>
      </w:r>
      <w:r w:rsidRPr="00142511">
        <w:rPr>
          <w:spacing w:val="-3"/>
        </w:rPr>
        <w:t xml:space="preserve"> </w:t>
      </w:r>
      <w:r w:rsidRPr="00142511">
        <w:t>come</w:t>
      </w:r>
      <w:r w:rsidRPr="00142511">
        <w:rPr>
          <w:spacing w:val="-2"/>
        </w:rPr>
        <w:t xml:space="preserve"> </w:t>
      </w:r>
      <w:r w:rsidRPr="00142511">
        <w:t>via</w:t>
      </w:r>
      <w:r w:rsidRPr="00142511">
        <w:rPr>
          <w:spacing w:val="-2"/>
        </w:rPr>
        <w:t xml:space="preserve"> </w:t>
      </w:r>
      <w:r w:rsidRPr="00142511">
        <w:t>email</w:t>
      </w:r>
      <w:r w:rsidRPr="00142511">
        <w:rPr>
          <w:spacing w:val="-3"/>
        </w:rPr>
        <w:t xml:space="preserve"> </w:t>
      </w:r>
      <w:r w:rsidRPr="00142511">
        <w:t>with</w:t>
      </w:r>
      <w:r w:rsidRPr="00142511">
        <w:rPr>
          <w:spacing w:val="-3"/>
        </w:rPr>
        <w:t xml:space="preserve"> </w:t>
      </w:r>
      <w:r w:rsidRPr="00142511">
        <w:t>a</w:t>
      </w:r>
      <w:r w:rsidRPr="00142511">
        <w:rPr>
          <w:spacing w:val="-3"/>
        </w:rPr>
        <w:t xml:space="preserve"> </w:t>
      </w:r>
      <w:r w:rsidRPr="00142511">
        <w:t>secure</w:t>
      </w:r>
      <w:r w:rsidRPr="00142511">
        <w:rPr>
          <w:spacing w:val="-2"/>
        </w:rPr>
        <w:t xml:space="preserve"> </w:t>
      </w:r>
      <w:r w:rsidRPr="00142511">
        <w:t>link</w:t>
      </w:r>
      <w:r w:rsidRPr="00142511">
        <w:rPr>
          <w:spacing w:val="-3"/>
        </w:rPr>
        <w:t xml:space="preserve"> </w:t>
      </w:r>
      <w:r w:rsidRPr="00142511">
        <w:t>for you to click on and enter the requested information. If you accept this offer and it is your first appointment at Michigan Tech, you must complete tax and other employment forms (in-person) on or before your first day of work to be placed on payroll. You will be invited to a new employee orientation to complete this paperwork and receive your benefits packet.</w:t>
      </w:r>
    </w:p>
    <w:p w14:paraId="6A1559E4" w14:textId="663EDA54" w:rsidR="00C42CAE" w:rsidRPr="00142511" w:rsidRDefault="000F5195" w:rsidP="000F5195">
      <w:pPr>
        <w:pStyle w:val="BodyText"/>
        <w:spacing w:before="158" w:line="259" w:lineRule="auto"/>
        <w:ind w:left="0" w:right="105"/>
      </w:pPr>
      <w:r w:rsidRPr="00142511">
        <w:t>As a condition of employment, you will be required to enter into a patent, research, and proprietary rights</w:t>
      </w:r>
      <w:r w:rsidRPr="00142511">
        <w:rPr>
          <w:spacing w:val="-3"/>
        </w:rPr>
        <w:t xml:space="preserve"> </w:t>
      </w:r>
      <w:r w:rsidRPr="00142511">
        <w:t>agreement</w:t>
      </w:r>
      <w:r w:rsidRPr="00142511">
        <w:rPr>
          <w:spacing w:val="-4"/>
        </w:rPr>
        <w:t xml:space="preserve"> </w:t>
      </w:r>
      <w:r w:rsidRPr="00142511">
        <w:t>which</w:t>
      </w:r>
      <w:r w:rsidRPr="00142511">
        <w:rPr>
          <w:spacing w:val="-4"/>
        </w:rPr>
        <w:t xml:space="preserve"> </w:t>
      </w:r>
      <w:r w:rsidRPr="00142511">
        <w:t>in</w:t>
      </w:r>
      <w:r w:rsidRPr="00142511">
        <w:rPr>
          <w:spacing w:val="-4"/>
        </w:rPr>
        <w:t xml:space="preserve"> </w:t>
      </w:r>
      <w:r w:rsidRPr="00142511">
        <w:t>substance</w:t>
      </w:r>
      <w:r w:rsidRPr="00142511">
        <w:rPr>
          <w:spacing w:val="-4"/>
        </w:rPr>
        <w:t xml:space="preserve"> </w:t>
      </w:r>
      <w:r w:rsidRPr="00142511">
        <w:t>(1)</w:t>
      </w:r>
      <w:r w:rsidRPr="00142511">
        <w:rPr>
          <w:spacing w:val="-4"/>
        </w:rPr>
        <w:t xml:space="preserve"> </w:t>
      </w:r>
      <w:r w:rsidRPr="00142511">
        <w:t>obligates</w:t>
      </w:r>
      <w:r w:rsidRPr="00142511">
        <w:rPr>
          <w:spacing w:val="-4"/>
        </w:rPr>
        <w:t xml:space="preserve"> </w:t>
      </w:r>
      <w:r w:rsidRPr="00142511">
        <w:t>you</w:t>
      </w:r>
      <w:r w:rsidRPr="00142511">
        <w:rPr>
          <w:spacing w:val="-4"/>
        </w:rPr>
        <w:t xml:space="preserve"> </w:t>
      </w:r>
      <w:r w:rsidRPr="00142511">
        <w:t>to</w:t>
      </w:r>
      <w:r w:rsidRPr="00142511">
        <w:rPr>
          <w:spacing w:val="-3"/>
        </w:rPr>
        <w:t xml:space="preserve"> </w:t>
      </w:r>
      <w:r w:rsidRPr="00142511">
        <w:t>report</w:t>
      </w:r>
      <w:r w:rsidRPr="00142511">
        <w:rPr>
          <w:spacing w:val="-3"/>
        </w:rPr>
        <w:t xml:space="preserve"> </w:t>
      </w:r>
      <w:r w:rsidRPr="00142511">
        <w:t>to</w:t>
      </w:r>
      <w:r w:rsidRPr="00142511">
        <w:rPr>
          <w:spacing w:val="-3"/>
        </w:rPr>
        <w:t xml:space="preserve"> </w:t>
      </w:r>
      <w:r w:rsidRPr="00142511">
        <w:t>the</w:t>
      </w:r>
      <w:r w:rsidRPr="00142511">
        <w:rPr>
          <w:spacing w:val="-3"/>
        </w:rPr>
        <w:t xml:space="preserve"> </w:t>
      </w:r>
      <w:r w:rsidRPr="00142511">
        <w:t>University</w:t>
      </w:r>
      <w:r w:rsidRPr="00142511">
        <w:rPr>
          <w:spacing w:val="-4"/>
        </w:rPr>
        <w:t xml:space="preserve"> </w:t>
      </w:r>
      <w:r w:rsidRPr="00142511">
        <w:t>discoveries, inventions, or other proprietary information developed by you, (2) gives the University the option to take over and finance</w:t>
      </w:r>
      <w:r w:rsidRPr="00142511">
        <w:rPr>
          <w:spacing w:val="-1"/>
        </w:rPr>
        <w:t xml:space="preserve"> </w:t>
      </w:r>
      <w:r w:rsidRPr="00142511">
        <w:t>such</w:t>
      </w:r>
      <w:r w:rsidRPr="00142511">
        <w:rPr>
          <w:spacing w:val="-1"/>
        </w:rPr>
        <w:t xml:space="preserve"> </w:t>
      </w:r>
      <w:r w:rsidRPr="00142511">
        <w:t>discoveries,</w:t>
      </w:r>
      <w:r w:rsidRPr="00142511">
        <w:rPr>
          <w:spacing w:val="-1"/>
        </w:rPr>
        <w:t xml:space="preserve"> </w:t>
      </w:r>
      <w:r w:rsidRPr="00142511">
        <w:t>inventions,</w:t>
      </w:r>
      <w:r w:rsidRPr="00142511">
        <w:rPr>
          <w:spacing w:val="-1"/>
        </w:rPr>
        <w:t xml:space="preserve"> </w:t>
      </w:r>
      <w:r w:rsidRPr="00142511">
        <w:t>or proprietary</w:t>
      </w:r>
      <w:r w:rsidRPr="00142511">
        <w:rPr>
          <w:spacing w:val="-1"/>
        </w:rPr>
        <w:t xml:space="preserve"> </w:t>
      </w:r>
      <w:r w:rsidRPr="00142511">
        <w:t>material</w:t>
      </w:r>
      <w:r w:rsidR="00A619FF" w:rsidRPr="00142511">
        <w:t>,</w:t>
      </w:r>
      <w:r w:rsidRPr="00142511">
        <w:rPr>
          <w:spacing w:val="-2"/>
        </w:rPr>
        <w:t xml:space="preserve"> </w:t>
      </w:r>
      <w:r w:rsidRPr="00142511">
        <w:t>and</w:t>
      </w:r>
      <w:r w:rsidRPr="00142511">
        <w:rPr>
          <w:spacing w:val="-1"/>
        </w:rPr>
        <w:t xml:space="preserve"> </w:t>
      </w:r>
      <w:r w:rsidRPr="00142511">
        <w:t>(3)</w:t>
      </w:r>
      <w:r w:rsidRPr="00142511">
        <w:rPr>
          <w:spacing w:val="-2"/>
        </w:rPr>
        <w:t xml:space="preserve"> </w:t>
      </w:r>
      <w:r w:rsidRPr="00142511">
        <w:t>in</w:t>
      </w:r>
      <w:r w:rsidRPr="00142511">
        <w:rPr>
          <w:spacing w:val="-1"/>
        </w:rPr>
        <w:t xml:space="preserve"> </w:t>
      </w:r>
      <w:r w:rsidRPr="00142511">
        <w:t>the</w:t>
      </w:r>
      <w:r w:rsidRPr="00142511">
        <w:rPr>
          <w:spacing w:val="-1"/>
        </w:rPr>
        <w:t xml:space="preserve"> </w:t>
      </w:r>
      <w:r w:rsidRPr="00142511">
        <w:t>event</w:t>
      </w:r>
      <w:r w:rsidRPr="00142511">
        <w:rPr>
          <w:spacing w:val="-2"/>
        </w:rPr>
        <w:t xml:space="preserve"> </w:t>
      </w:r>
      <w:r w:rsidRPr="00142511">
        <w:t>the</w:t>
      </w:r>
      <w:r w:rsidRPr="00142511">
        <w:rPr>
          <w:spacing w:val="-1"/>
        </w:rPr>
        <w:t xml:space="preserve"> </w:t>
      </w:r>
      <w:r w:rsidRPr="00142511">
        <w:t>University</w:t>
      </w:r>
      <w:r w:rsidRPr="00142511">
        <w:rPr>
          <w:spacing w:val="-2"/>
        </w:rPr>
        <w:t xml:space="preserve"> </w:t>
      </w:r>
      <w:proofErr w:type="gramStart"/>
      <w:r w:rsidRPr="00142511">
        <w:t>exercises</w:t>
      </w:r>
      <w:proofErr w:type="gramEnd"/>
    </w:p>
    <w:p w14:paraId="5026662E" w14:textId="77777777" w:rsidR="00C42CAE" w:rsidRPr="00142511" w:rsidRDefault="000F5195" w:rsidP="000F5195">
      <w:pPr>
        <w:pStyle w:val="BodyText"/>
        <w:spacing w:before="40" w:line="259" w:lineRule="auto"/>
        <w:ind w:left="0"/>
      </w:pPr>
      <w:r w:rsidRPr="00142511">
        <w:t>the</w:t>
      </w:r>
      <w:r w:rsidRPr="00142511">
        <w:rPr>
          <w:spacing w:val="-4"/>
        </w:rPr>
        <w:t xml:space="preserve"> </w:t>
      </w:r>
      <w:r w:rsidRPr="00142511">
        <w:t>option,</w:t>
      </w:r>
      <w:r w:rsidRPr="00142511">
        <w:rPr>
          <w:spacing w:val="-3"/>
        </w:rPr>
        <w:t xml:space="preserve"> </w:t>
      </w:r>
      <w:r w:rsidRPr="00142511">
        <w:t>provides</w:t>
      </w:r>
      <w:r w:rsidRPr="00142511">
        <w:rPr>
          <w:spacing w:val="-2"/>
        </w:rPr>
        <w:t xml:space="preserve"> </w:t>
      </w:r>
      <w:r w:rsidRPr="00142511">
        <w:t>for</w:t>
      </w:r>
      <w:r w:rsidRPr="00142511">
        <w:rPr>
          <w:spacing w:val="-2"/>
        </w:rPr>
        <w:t xml:space="preserve"> </w:t>
      </w:r>
      <w:r w:rsidRPr="00142511">
        <w:t>the</w:t>
      </w:r>
      <w:r w:rsidRPr="00142511">
        <w:rPr>
          <w:spacing w:val="-3"/>
        </w:rPr>
        <w:t xml:space="preserve"> </w:t>
      </w:r>
      <w:r w:rsidRPr="00142511">
        <w:t>payment</w:t>
      </w:r>
      <w:r w:rsidRPr="00142511">
        <w:rPr>
          <w:spacing w:val="-2"/>
        </w:rPr>
        <w:t xml:space="preserve"> </w:t>
      </w:r>
      <w:r w:rsidRPr="00142511">
        <w:t>to</w:t>
      </w:r>
      <w:r w:rsidRPr="00142511">
        <w:rPr>
          <w:spacing w:val="-1"/>
        </w:rPr>
        <w:t xml:space="preserve"> </w:t>
      </w:r>
      <w:r w:rsidRPr="00142511">
        <w:t>you</w:t>
      </w:r>
      <w:r w:rsidRPr="00142511">
        <w:rPr>
          <w:spacing w:val="-2"/>
        </w:rPr>
        <w:t xml:space="preserve"> </w:t>
      </w:r>
      <w:r w:rsidRPr="00142511">
        <w:t>of</w:t>
      </w:r>
      <w:r w:rsidRPr="00142511">
        <w:rPr>
          <w:spacing w:val="-2"/>
        </w:rPr>
        <w:t xml:space="preserve"> </w:t>
      </w:r>
      <w:r w:rsidRPr="00142511">
        <w:t>the</w:t>
      </w:r>
      <w:r w:rsidRPr="00142511">
        <w:rPr>
          <w:spacing w:val="-3"/>
        </w:rPr>
        <w:t xml:space="preserve"> </w:t>
      </w:r>
      <w:r w:rsidRPr="00142511">
        <w:t>initial</w:t>
      </w:r>
      <w:r w:rsidRPr="00142511">
        <w:rPr>
          <w:spacing w:val="-3"/>
        </w:rPr>
        <w:t xml:space="preserve"> </w:t>
      </w:r>
      <w:r w:rsidRPr="00142511">
        <w:t>$1,000</w:t>
      </w:r>
      <w:r w:rsidRPr="00142511">
        <w:rPr>
          <w:spacing w:val="-2"/>
        </w:rPr>
        <w:t xml:space="preserve"> </w:t>
      </w:r>
      <w:r w:rsidRPr="00142511">
        <w:t>of</w:t>
      </w:r>
      <w:r w:rsidRPr="00142511">
        <w:rPr>
          <w:spacing w:val="-3"/>
        </w:rPr>
        <w:t xml:space="preserve"> </w:t>
      </w:r>
      <w:r w:rsidRPr="00142511">
        <w:t>income,</w:t>
      </w:r>
      <w:r w:rsidRPr="00142511">
        <w:rPr>
          <w:spacing w:val="-2"/>
        </w:rPr>
        <w:t xml:space="preserve"> </w:t>
      </w:r>
      <w:r w:rsidRPr="00142511">
        <w:t>15</w:t>
      </w:r>
      <w:r w:rsidRPr="00142511">
        <w:rPr>
          <w:spacing w:val="-3"/>
        </w:rPr>
        <w:t xml:space="preserve"> </w:t>
      </w:r>
      <w:r w:rsidRPr="00142511">
        <w:t>percent</w:t>
      </w:r>
      <w:r w:rsidRPr="00142511">
        <w:rPr>
          <w:spacing w:val="-2"/>
        </w:rPr>
        <w:t xml:space="preserve"> </w:t>
      </w:r>
      <w:r w:rsidRPr="00142511">
        <w:t>of</w:t>
      </w:r>
      <w:r w:rsidRPr="00142511">
        <w:rPr>
          <w:spacing w:val="-2"/>
        </w:rPr>
        <w:t xml:space="preserve"> </w:t>
      </w:r>
      <w:r w:rsidRPr="00142511">
        <w:t>the</w:t>
      </w:r>
      <w:r w:rsidRPr="00142511">
        <w:rPr>
          <w:spacing w:val="-3"/>
        </w:rPr>
        <w:t xml:space="preserve"> </w:t>
      </w:r>
      <w:r w:rsidRPr="00142511">
        <w:t xml:space="preserve">income between $1,000 and $30,000, and 33.3 percent of income </w:t>
      </w:r>
      <w:proofErr w:type="gramStart"/>
      <w:r w:rsidRPr="00142511">
        <w:t>in excess of</w:t>
      </w:r>
      <w:proofErr w:type="gramEnd"/>
      <w:r w:rsidRPr="00142511">
        <w:t xml:space="preserve"> $30,000.</w:t>
      </w:r>
    </w:p>
    <w:p w14:paraId="6C2AD131" w14:textId="77777777" w:rsidR="00C42CAE" w:rsidRPr="00142511" w:rsidRDefault="000F5195" w:rsidP="000F5195">
      <w:pPr>
        <w:pStyle w:val="BodyText"/>
        <w:spacing w:line="259" w:lineRule="auto"/>
        <w:ind w:left="0" w:right="153"/>
      </w:pPr>
      <w:r w:rsidRPr="00142511">
        <w:t>If</w:t>
      </w:r>
      <w:r w:rsidRPr="00142511">
        <w:rPr>
          <w:spacing w:val="-4"/>
        </w:rPr>
        <w:t xml:space="preserve"> </w:t>
      </w:r>
      <w:r w:rsidRPr="00142511">
        <w:t>you</w:t>
      </w:r>
      <w:r w:rsidRPr="00142511">
        <w:rPr>
          <w:spacing w:val="-3"/>
        </w:rPr>
        <w:t xml:space="preserve"> </w:t>
      </w:r>
      <w:r w:rsidRPr="00142511">
        <w:t>hold</w:t>
      </w:r>
      <w:r w:rsidRPr="00142511">
        <w:rPr>
          <w:spacing w:val="-2"/>
        </w:rPr>
        <w:t xml:space="preserve"> </w:t>
      </w:r>
      <w:r w:rsidRPr="00142511">
        <w:t>a</w:t>
      </w:r>
      <w:r w:rsidRPr="00142511">
        <w:rPr>
          <w:spacing w:val="-3"/>
        </w:rPr>
        <w:t xml:space="preserve"> </w:t>
      </w:r>
      <w:r w:rsidRPr="00142511">
        <w:t>terminal</w:t>
      </w:r>
      <w:r w:rsidRPr="00142511">
        <w:rPr>
          <w:spacing w:val="-3"/>
        </w:rPr>
        <w:t xml:space="preserve"> </w:t>
      </w:r>
      <w:r w:rsidRPr="00142511">
        <w:t>degree,</w:t>
      </w:r>
      <w:r w:rsidRPr="00142511">
        <w:rPr>
          <w:spacing w:val="-4"/>
        </w:rPr>
        <w:t xml:space="preserve"> </w:t>
      </w:r>
      <w:r w:rsidRPr="00142511">
        <w:t>you</w:t>
      </w:r>
      <w:r w:rsidRPr="00142511">
        <w:rPr>
          <w:spacing w:val="-4"/>
        </w:rPr>
        <w:t xml:space="preserve"> </w:t>
      </w:r>
      <w:r w:rsidRPr="00142511">
        <w:t>may</w:t>
      </w:r>
      <w:r w:rsidRPr="00142511">
        <w:rPr>
          <w:spacing w:val="-1"/>
        </w:rPr>
        <w:t xml:space="preserve"> </w:t>
      </w:r>
      <w:r w:rsidRPr="00142511">
        <w:t>be</w:t>
      </w:r>
      <w:r w:rsidRPr="00142511">
        <w:rPr>
          <w:spacing w:val="-4"/>
        </w:rPr>
        <w:t xml:space="preserve"> </w:t>
      </w:r>
      <w:r w:rsidRPr="00142511">
        <w:t>eligible</w:t>
      </w:r>
      <w:r w:rsidRPr="00142511">
        <w:rPr>
          <w:spacing w:val="-3"/>
        </w:rPr>
        <w:t xml:space="preserve"> </w:t>
      </w:r>
      <w:r w:rsidRPr="00142511">
        <w:t>for an</w:t>
      </w:r>
      <w:r w:rsidRPr="00142511">
        <w:rPr>
          <w:spacing w:val="-4"/>
        </w:rPr>
        <w:t xml:space="preserve"> </w:t>
      </w:r>
      <w:r w:rsidRPr="00142511">
        <w:t>appointment</w:t>
      </w:r>
      <w:r w:rsidRPr="00142511">
        <w:rPr>
          <w:spacing w:val="-4"/>
        </w:rPr>
        <w:t xml:space="preserve"> </w:t>
      </w:r>
      <w:r w:rsidRPr="00142511">
        <w:t>to</w:t>
      </w:r>
      <w:r w:rsidRPr="00142511">
        <w:rPr>
          <w:spacing w:val="-3"/>
        </w:rPr>
        <w:t xml:space="preserve"> </w:t>
      </w:r>
      <w:r w:rsidRPr="00142511">
        <w:t>the</w:t>
      </w:r>
      <w:r w:rsidRPr="00142511">
        <w:rPr>
          <w:spacing w:val="-3"/>
        </w:rPr>
        <w:t xml:space="preserve"> </w:t>
      </w:r>
      <w:r w:rsidRPr="00142511">
        <w:t>graduate</w:t>
      </w:r>
      <w:r w:rsidRPr="00142511">
        <w:rPr>
          <w:spacing w:val="-2"/>
        </w:rPr>
        <w:t xml:space="preserve"> </w:t>
      </w:r>
      <w:r w:rsidRPr="00142511">
        <w:t>faculty.</w:t>
      </w:r>
      <w:r w:rsidRPr="00142511">
        <w:rPr>
          <w:spacing w:val="-4"/>
        </w:rPr>
        <w:t xml:space="preserve"> </w:t>
      </w:r>
      <w:r w:rsidRPr="00142511">
        <w:t xml:space="preserve">Graduate faculty members are allowed to teach graduate courses, serve on graduate committees, and supervise graduate students. If you are interested in becoming a member of the graduate faculty, complete a Graduate Faculty Appointment form, available from the Graduate School website </w:t>
      </w:r>
      <w:hyperlink r:id="rId9">
        <w:r w:rsidRPr="00142511">
          <w:t>(http://www.gradschool.mtu.edu/forms/index</w:t>
        </w:r>
      </w:hyperlink>
      <w:r w:rsidRPr="00142511">
        <w:t>.</w:t>
      </w:r>
      <w:hyperlink r:id="rId10">
        <w:r w:rsidRPr="00142511">
          <w:t>html),</w:t>
        </w:r>
      </w:hyperlink>
      <w:r w:rsidRPr="00142511">
        <w:t xml:space="preserve"> and attach a copy of your vitae to the form.</w:t>
      </w:r>
    </w:p>
    <w:p w14:paraId="41A846E0" w14:textId="3A0F3A35" w:rsidR="00C42CAE" w:rsidRPr="00142511" w:rsidRDefault="000F5195" w:rsidP="000F5195">
      <w:pPr>
        <w:pStyle w:val="BodyText"/>
        <w:spacing w:before="0" w:line="259" w:lineRule="auto"/>
        <w:ind w:left="0" w:right="153"/>
      </w:pPr>
      <w:r w:rsidRPr="00142511">
        <w:t>Submit</w:t>
      </w:r>
      <w:r w:rsidRPr="00142511">
        <w:rPr>
          <w:spacing w:val="-2"/>
        </w:rPr>
        <w:t xml:space="preserve"> </w:t>
      </w:r>
      <w:r w:rsidRPr="00142511">
        <w:t>the</w:t>
      </w:r>
      <w:r w:rsidRPr="00142511">
        <w:rPr>
          <w:spacing w:val="-3"/>
        </w:rPr>
        <w:t xml:space="preserve"> </w:t>
      </w:r>
      <w:r w:rsidRPr="00142511">
        <w:t>form</w:t>
      </w:r>
      <w:r w:rsidRPr="00142511">
        <w:rPr>
          <w:spacing w:val="-2"/>
        </w:rPr>
        <w:t xml:space="preserve"> </w:t>
      </w:r>
      <w:r w:rsidRPr="00142511">
        <w:t>to</w:t>
      </w:r>
      <w:r w:rsidRPr="00142511">
        <w:rPr>
          <w:spacing w:val="-3"/>
        </w:rPr>
        <w:t xml:space="preserve"> </w:t>
      </w:r>
      <w:r w:rsidRPr="00142511">
        <w:t>the</w:t>
      </w:r>
      <w:r w:rsidRPr="00142511">
        <w:rPr>
          <w:spacing w:val="-3"/>
        </w:rPr>
        <w:t xml:space="preserve"> </w:t>
      </w:r>
      <w:r w:rsidRPr="00142511">
        <w:t>department</w:t>
      </w:r>
      <w:r w:rsidRPr="00142511">
        <w:rPr>
          <w:spacing w:val="-3"/>
        </w:rPr>
        <w:t xml:space="preserve"> </w:t>
      </w:r>
      <w:r w:rsidRPr="00142511">
        <w:t>chair</w:t>
      </w:r>
      <w:r w:rsidRPr="00142511">
        <w:rPr>
          <w:spacing w:val="-2"/>
        </w:rPr>
        <w:t xml:space="preserve"> </w:t>
      </w:r>
      <w:r w:rsidRPr="00142511">
        <w:t>or</w:t>
      </w:r>
      <w:r w:rsidRPr="00142511">
        <w:rPr>
          <w:spacing w:val="-3"/>
        </w:rPr>
        <w:t xml:space="preserve"> </w:t>
      </w:r>
      <w:r w:rsidRPr="00142511">
        <w:t>dean</w:t>
      </w:r>
      <w:r w:rsidRPr="00142511">
        <w:rPr>
          <w:spacing w:val="-3"/>
        </w:rPr>
        <w:t xml:space="preserve"> </w:t>
      </w:r>
      <w:r w:rsidR="00AC0669" w:rsidRPr="00142511">
        <w:rPr>
          <w:spacing w:val="-3"/>
        </w:rPr>
        <w:t xml:space="preserve">(colleges without departments) </w:t>
      </w:r>
      <w:r w:rsidRPr="00142511">
        <w:t>with</w:t>
      </w:r>
      <w:r w:rsidRPr="00142511">
        <w:rPr>
          <w:spacing w:val="-3"/>
        </w:rPr>
        <w:t xml:space="preserve"> </w:t>
      </w:r>
      <w:r w:rsidRPr="00142511">
        <w:t>which</w:t>
      </w:r>
      <w:r w:rsidRPr="00142511">
        <w:rPr>
          <w:spacing w:val="-4"/>
        </w:rPr>
        <w:t xml:space="preserve"> </w:t>
      </w:r>
      <w:r w:rsidRPr="00142511">
        <w:t>you</w:t>
      </w:r>
      <w:r w:rsidRPr="00142511">
        <w:rPr>
          <w:spacing w:val="-2"/>
        </w:rPr>
        <w:t xml:space="preserve"> </w:t>
      </w:r>
      <w:r w:rsidRPr="00142511">
        <w:t>wish</w:t>
      </w:r>
      <w:r w:rsidRPr="00142511">
        <w:rPr>
          <w:spacing w:val="-3"/>
        </w:rPr>
        <w:t xml:space="preserve"> </w:t>
      </w:r>
      <w:r w:rsidRPr="00142511">
        <w:t>to</w:t>
      </w:r>
      <w:r w:rsidRPr="00142511">
        <w:rPr>
          <w:spacing w:val="-2"/>
        </w:rPr>
        <w:t xml:space="preserve"> </w:t>
      </w:r>
      <w:r w:rsidRPr="00142511">
        <w:t>be</w:t>
      </w:r>
      <w:r w:rsidRPr="00142511">
        <w:rPr>
          <w:spacing w:val="-3"/>
        </w:rPr>
        <w:t xml:space="preserve"> </w:t>
      </w:r>
      <w:r w:rsidRPr="00142511">
        <w:t>affiliated.</w:t>
      </w:r>
      <w:r w:rsidRPr="00142511">
        <w:rPr>
          <w:spacing w:val="-3"/>
        </w:rPr>
        <w:t xml:space="preserve"> </w:t>
      </w:r>
      <w:r w:rsidRPr="00142511">
        <w:t>The</w:t>
      </w:r>
      <w:r w:rsidRPr="00142511">
        <w:rPr>
          <w:spacing w:val="-2"/>
        </w:rPr>
        <w:t xml:space="preserve"> </w:t>
      </w:r>
      <w:r w:rsidRPr="00142511">
        <w:t>dean of the graduate school will make the final decision regarding your nomination.</w:t>
      </w:r>
    </w:p>
    <w:p w14:paraId="6FB3E5CD" w14:textId="58CB1E7C" w:rsidR="00C42CAE" w:rsidRPr="00142511" w:rsidRDefault="000F5195" w:rsidP="000F5195">
      <w:pPr>
        <w:pStyle w:val="BodyText"/>
        <w:spacing w:line="259" w:lineRule="auto"/>
        <w:ind w:left="0" w:right="112"/>
      </w:pPr>
      <w:r w:rsidRPr="00142511">
        <w:t>Michigan Tech has a reputation for providing high-quality</w:t>
      </w:r>
      <w:r w:rsidR="00A619FF" w:rsidRPr="00142511">
        <w:t>,</w:t>
      </w:r>
      <w:r w:rsidRPr="00142511">
        <w:t xml:space="preserve"> hands-on learning in a residential campus setting. Consequently, all instructional personnel are expected to reside in the vicinity of Michigan Tech’s campus in Houghton, Michigan, and conduct </w:t>
      </w:r>
      <w:proofErr w:type="gramStart"/>
      <w:r w:rsidRPr="00142511">
        <w:t>the majority of</w:t>
      </w:r>
      <w:proofErr w:type="gramEnd"/>
      <w:r w:rsidRPr="00142511">
        <w:t xml:space="preserve"> their </w:t>
      </w:r>
      <w:r w:rsidR="00142511" w:rsidRPr="00142511">
        <w:t>university</w:t>
      </w:r>
      <w:r w:rsidRPr="00142511">
        <w:t>-related work from campus. At the same time, the University recognizes a growing need to provide access to education to</w:t>
      </w:r>
      <w:r w:rsidRPr="00142511">
        <w:rPr>
          <w:spacing w:val="40"/>
        </w:rPr>
        <w:t xml:space="preserve"> </w:t>
      </w:r>
      <w:r w:rsidRPr="00142511">
        <w:t xml:space="preserve">all who are interested. </w:t>
      </w:r>
      <w:proofErr w:type="gramStart"/>
      <w:r w:rsidRPr="00142511">
        <w:t>In order to</w:t>
      </w:r>
      <w:proofErr w:type="gramEnd"/>
      <w:r w:rsidRPr="00142511">
        <w:t xml:space="preserve"> support our efforts to provide greater access, all instructional personnel are required to successfully complete online teaching training in accordance with Michigan Tech’s University Senate in Policy 116.1 and Procedures 116.1.1. If you have already participated</w:t>
      </w:r>
      <w:r w:rsidRPr="00142511">
        <w:rPr>
          <w:spacing w:val="-1"/>
        </w:rPr>
        <w:t xml:space="preserve"> </w:t>
      </w:r>
      <w:r w:rsidRPr="00142511">
        <w:t>in training</w:t>
      </w:r>
      <w:r w:rsidR="00AC0669" w:rsidRPr="00142511">
        <w:t xml:space="preserve"> related to online teaching</w:t>
      </w:r>
      <w:r w:rsidRPr="00142511">
        <w:t xml:space="preserve">, I ask that you provide documentation to me as soon as possible. If you have not yet received such training, you </w:t>
      </w:r>
      <w:r w:rsidR="00AC0669" w:rsidRPr="00142511">
        <w:t>will be</w:t>
      </w:r>
      <w:r w:rsidRPr="00142511">
        <w:t xml:space="preserve"> required </w:t>
      </w:r>
      <w:r w:rsidR="00AC0669" w:rsidRPr="00142511">
        <w:t xml:space="preserve">to complete this </w:t>
      </w:r>
      <w:r w:rsidRPr="00142511">
        <w:t xml:space="preserve">training during the first year of your employment. </w:t>
      </w:r>
    </w:p>
    <w:p w14:paraId="6383CEEC" w14:textId="77777777" w:rsidR="00C42CAE" w:rsidRPr="00142511" w:rsidRDefault="000F5195" w:rsidP="000F5195">
      <w:pPr>
        <w:pStyle w:val="BodyText"/>
        <w:spacing w:line="259" w:lineRule="auto"/>
        <w:ind w:left="0" w:right="256"/>
      </w:pPr>
      <w:r w:rsidRPr="00142511">
        <w:t>We</w:t>
      </w:r>
      <w:r w:rsidRPr="00142511">
        <w:rPr>
          <w:spacing w:val="-2"/>
        </w:rPr>
        <w:t xml:space="preserve"> </w:t>
      </w:r>
      <w:r w:rsidRPr="00142511">
        <w:t>will</w:t>
      </w:r>
      <w:r w:rsidRPr="00142511">
        <w:rPr>
          <w:spacing w:val="-4"/>
        </w:rPr>
        <w:t xml:space="preserve"> </w:t>
      </w:r>
      <w:r w:rsidRPr="00142511">
        <w:t>regard</w:t>
      </w:r>
      <w:r w:rsidRPr="00142511">
        <w:rPr>
          <w:spacing w:val="-3"/>
        </w:rPr>
        <w:t xml:space="preserve"> </w:t>
      </w:r>
      <w:r w:rsidRPr="00142511">
        <w:t>ourselves</w:t>
      </w:r>
      <w:r w:rsidRPr="00142511">
        <w:rPr>
          <w:spacing w:val="-2"/>
        </w:rPr>
        <w:t xml:space="preserve"> </w:t>
      </w:r>
      <w:r w:rsidRPr="00142511">
        <w:t>as</w:t>
      </w:r>
      <w:r w:rsidRPr="00142511">
        <w:rPr>
          <w:spacing w:val="-3"/>
        </w:rPr>
        <w:t xml:space="preserve"> </w:t>
      </w:r>
      <w:r w:rsidRPr="00142511">
        <w:t>mutually</w:t>
      </w:r>
      <w:r w:rsidRPr="00142511">
        <w:rPr>
          <w:spacing w:val="-2"/>
        </w:rPr>
        <w:t xml:space="preserve"> </w:t>
      </w:r>
      <w:r w:rsidRPr="00142511">
        <w:t>committed</w:t>
      </w:r>
      <w:r w:rsidRPr="00142511">
        <w:rPr>
          <w:spacing w:val="-2"/>
        </w:rPr>
        <w:t xml:space="preserve"> </w:t>
      </w:r>
      <w:r w:rsidRPr="00142511">
        <w:t>upon</w:t>
      </w:r>
      <w:r w:rsidRPr="00142511">
        <w:rPr>
          <w:spacing w:val="-3"/>
        </w:rPr>
        <w:t xml:space="preserve"> </w:t>
      </w:r>
      <w:r w:rsidRPr="00142511">
        <w:t>your</w:t>
      </w:r>
      <w:r w:rsidRPr="00142511">
        <w:rPr>
          <w:spacing w:val="-2"/>
        </w:rPr>
        <w:t xml:space="preserve"> </w:t>
      </w:r>
      <w:r w:rsidRPr="00142511">
        <w:t>returning</w:t>
      </w:r>
      <w:r w:rsidRPr="00142511">
        <w:rPr>
          <w:spacing w:val="-3"/>
        </w:rPr>
        <w:t xml:space="preserve"> </w:t>
      </w:r>
      <w:r w:rsidRPr="00142511">
        <w:t>a</w:t>
      </w:r>
      <w:r w:rsidRPr="00142511">
        <w:rPr>
          <w:spacing w:val="-3"/>
        </w:rPr>
        <w:t xml:space="preserve"> </w:t>
      </w:r>
      <w:r w:rsidRPr="00142511">
        <w:t>signed</w:t>
      </w:r>
      <w:r w:rsidRPr="00142511">
        <w:rPr>
          <w:spacing w:val="-2"/>
        </w:rPr>
        <w:t xml:space="preserve"> </w:t>
      </w:r>
      <w:r w:rsidRPr="00142511">
        <w:t>copy</w:t>
      </w:r>
      <w:r w:rsidRPr="00142511">
        <w:rPr>
          <w:spacing w:val="-3"/>
        </w:rPr>
        <w:t xml:space="preserve"> </w:t>
      </w:r>
      <w:r w:rsidRPr="00142511">
        <w:t>of</w:t>
      </w:r>
      <w:r w:rsidRPr="00142511">
        <w:rPr>
          <w:spacing w:val="-3"/>
        </w:rPr>
        <w:t xml:space="preserve"> </w:t>
      </w:r>
      <w:r w:rsidRPr="00142511">
        <w:t>this</w:t>
      </w:r>
      <w:r w:rsidRPr="00142511">
        <w:rPr>
          <w:spacing w:val="-2"/>
        </w:rPr>
        <w:t xml:space="preserve"> </w:t>
      </w:r>
      <w:r w:rsidRPr="00142511">
        <w:t>letter.</w:t>
      </w:r>
      <w:r w:rsidRPr="00142511">
        <w:rPr>
          <w:spacing w:val="-2"/>
        </w:rPr>
        <w:t xml:space="preserve"> </w:t>
      </w:r>
      <w:r w:rsidRPr="00142511">
        <w:t>This offer must be accepted within fourteen (14) days of the date of this letter unless the time for acceptance is extended in writing.</w:t>
      </w:r>
    </w:p>
    <w:p w14:paraId="52A631D6" w14:textId="77777777" w:rsidR="00C42CAE" w:rsidRPr="00142511" w:rsidRDefault="000F5195" w:rsidP="000F5195">
      <w:pPr>
        <w:pStyle w:val="BodyText"/>
        <w:spacing w:line="259" w:lineRule="auto"/>
        <w:ind w:left="0"/>
      </w:pPr>
      <w:r w:rsidRPr="00142511">
        <w:t>We</w:t>
      </w:r>
      <w:r w:rsidRPr="00142511">
        <w:rPr>
          <w:spacing w:val="-2"/>
        </w:rPr>
        <w:t xml:space="preserve"> </w:t>
      </w:r>
      <w:r w:rsidRPr="00142511">
        <w:t>look</w:t>
      </w:r>
      <w:r w:rsidRPr="00142511">
        <w:rPr>
          <w:spacing w:val="-3"/>
        </w:rPr>
        <w:t xml:space="preserve"> </w:t>
      </w:r>
      <w:r w:rsidRPr="00142511">
        <w:t>forward</w:t>
      </w:r>
      <w:r w:rsidRPr="00142511">
        <w:rPr>
          <w:spacing w:val="-3"/>
        </w:rPr>
        <w:t xml:space="preserve"> </w:t>
      </w:r>
      <w:r w:rsidRPr="00142511">
        <w:t>to</w:t>
      </w:r>
      <w:r w:rsidRPr="00142511">
        <w:rPr>
          <w:spacing w:val="-3"/>
        </w:rPr>
        <w:t xml:space="preserve"> </w:t>
      </w:r>
      <w:r w:rsidRPr="00142511">
        <w:t>your</w:t>
      </w:r>
      <w:r w:rsidRPr="00142511">
        <w:rPr>
          <w:spacing w:val="-3"/>
        </w:rPr>
        <w:t xml:space="preserve"> </w:t>
      </w:r>
      <w:r w:rsidRPr="00142511">
        <w:t>joining</w:t>
      </w:r>
      <w:r w:rsidRPr="00142511">
        <w:rPr>
          <w:spacing w:val="-2"/>
        </w:rPr>
        <w:t xml:space="preserve"> </w:t>
      </w:r>
      <w:r w:rsidRPr="00142511">
        <w:t>us</w:t>
      </w:r>
      <w:r w:rsidRPr="00142511">
        <w:rPr>
          <w:spacing w:val="-3"/>
        </w:rPr>
        <w:t xml:space="preserve"> </w:t>
      </w:r>
      <w:r w:rsidRPr="00142511">
        <w:t>as</w:t>
      </w:r>
      <w:r w:rsidRPr="00142511">
        <w:rPr>
          <w:spacing w:val="-2"/>
        </w:rPr>
        <w:t xml:space="preserve"> </w:t>
      </w:r>
      <w:r w:rsidRPr="00142511">
        <w:t>a</w:t>
      </w:r>
      <w:r w:rsidRPr="00142511">
        <w:rPr>
          <w:spacing w:val="-2"/>
        </w:rPr>
        <w:t xml:space="preserve"> </w:t>
      </w:r>
      <w:r w:rsidRPr="00142511">
        <w:t>colleague</w:t>
      </w:r>
      <w:r w:rsidRPr="00142511">
        <w:rPr>
          <w:spacing w:val="-3"/>
        </w:rPr>
        <w:t xml:space="preserve"> </w:t>
      </w:r>
      <w:r w:rsidRPr="00142511">
        <w:t>and</w:t>
      </w:r>
      <w:r w:rsidRPr="00142511">
        <w:rPr>
          <w:spacing w:val="-2"/>
        </w:rPr>
        <w:t xml:space="preserve"> </w:t>
      </w:r>
      <w:r w:rsidRPr="00142511">
        <w:t>hope</w:t>
      </w:r>
      <w:r w:rsidRPr="00142511">
        <w:rPr>
          <w:spacing w:val="-3"/>
        </w:rPr>
        <w:t xml:space="preserve"> </w:t>
      </w:r>
      <w:r w:rsidRPr="00142511">
        <w:t>to</w:t>
      </w:r>
      <w:r w:rsidRPr="00142511">
        <w:rPr>
          <w:spacing w:val="-1"/>
        </w:rPr>
        <w:t xml:space="preserve"> </w:t>
      </w:r>
      <w:r w:rsidRPr="00142511">
        <w:t>hear</w:t>
      </w:r>
      <w:r w:rsidRPr="00142511">
        <w:rPr>
          <w:spacing w:val="-2"/>
        </w:rPr>
        <w:t xml:space="preserve"> </w:t>
      </w:r>
      <w:r w:rsidRPr="00142511">
        <w:t>from</w:t>
      </w:r>
      <w:r w:rsidRPr="00142511">
        <w:rPr>
          <w:spacing w:val="-3"/>
        </w:rPr>
        <w:t xml:space="preserve"> </w:t>
      </w:r>
      <w:r w:rsidRPr="00142511">
        <w:t>you</w:t>
      </w:r>
      <w:r w:rsidRPr="00142511">
        <w:rPr>
          <w:spacing w:val="-3"/>
        </w:rPr>
        <w:t xml:space="preserve"> </w:t>
      </w:r>
      <w:r w:rsidRPr="00142511">
        <w:t>shortly</w:t>
      </w:r>
      <w:r w:rsidRPr="00142511">
        <w:rPr>
          <w:spacing w:val="-2"/>
        </w:rPr>
        <w:t xml:space="preserve"> </w:t>
      </w:r>
      <w:r w:rsidRPr="00142511">
        <w:t>so</w:t>
      </w:r>
      <w:r w:rsidRPr="00142511">
        <w:rPr>
          <w:spacing w:val="-2"/>
        </w:rPr>
        <w:t xml:space="preserve"> </w:t>
      </w:r>
      <w:r w:rsidRPr="00142511">
        <w:t>that</w:t>
      </w:r>
      <w:r w:rsidRPr="00142511">
        <w:rPr>
          <w:spacing w:val="-3"/>
        </w:rPr>
        <w:t xml:space="preserve"> </w:t>
      </w:r>
      <w:r w:rsidRPr="00142511">
        <w:t>we</w:t>
      </w:r>
      <w:r w:rsidRPr="00142511">
        <w:rPr>
          <w:spacing w:val="-2"/>
        </w:rPr>
        <w:t xml:space="preserve"> </w:t>
      </w:r>
      <w:r w:rsidRPr="00142511">
        <w:t>can</w:t>
      </w:r>
      <w:r w:rsidRPr="00142511">
        <w:rPr>
          <w:spacing w:val="-1"/>
        </w:rPr>
        <w:t xml:space="preserve"> </w:t>
      </w:r>
      <w:r w:rsidRPr="00142511">
        <w:t>both make firm plans.</w:t>
      </w:r>
    </w:p>
    <w:p w14:paraId="4CD2D37B" w14:textId="77777777" w:rsidR="00A53ADE" w:rsidRPr="00142511" w:rsidRDefault="000F5195" w:rsidP="00A53ADE">
      <w:pPr>
        <w:pStyle w:val="BodyText"/>
        <w:spacing w:before="160"/>
        <w:ind w:left="0"/>
        <w:rPr>
          <w:spacing w:val="-2"/>
        </w:rPr>
      </w:pPr>
      <w:r w:rsidRPr="00142511">
        <w:rPr>
          <w:spacing w:val="-2"/>
        </w:rPr>
        <w:t>Sincerely,</w:t>
      </w:r>
    </w:p>
    <w:p w14:paraId="7E76F99B" w14:textId="77777777" w:rsidR="00A53ADE" w:rsidRPr="00142511" w:rsidRDefault="00A53ADE" w:rsidP="00A53ADE">
      <w:pPr>
        <w:pStyle w:val="BodyText"/>
        <w:spacing w:before="160"/>
        <w:ind w:left="0"/>
      </w:pPr>
      <w:r w:rsidRPr="00142511">
        <w:t>(Name of chair/dean)</w:t>
      </w:r>
    </w:p>
    <w:p w14:paraId="17E7BB3B" w14:textId="77777777" w:rsidR="00AC0669" w:rsidRPr="00142511" w:rsidRDefault="00AC0669" w:rsidP="00AC0669">
      <w:pPr>
        <w:spacing w:before="100" w:beforeAutospacing="1" w:after="100" w:afterAutospacing="1"/>
        <w:ind w:right="480"/>
        <w:rPr>
          <w:rFonts w:asciiTheme="minorHAnsi" w:eastAsia="Times New Roman" w:hAnsiTheme="minorHAnsi" w:cstheme="minorHAnsi"/>
          <w:color w:val="000000"/>
        </w:rPr>
      </w:pPr>
      <w:r w:rsidRPr="00142511">
        <w:rPr>
          <w:rFonts w:asciiTheme="minorHAnsi" w:eastAsia="Times New Roman" w:hAnsiTheme="minorHAnsi" w:cstheme="minorHAnsi"/>
          <w:color w:val="000000"/>
        </w:rPr>
        <w:t>I accept this offer.</w:t>
      </w:r>
    </w:p>
    <w:p w14:paraId="300686CC" w14:textId="6FFCC5BF" w:rsidR="00AC0669" w:rsidRPr="00142511" w:rsidRDefault="00AC0669" w:rsidP="00AC0669">
      <w:pPr>
        <w:rPr>
          <w:rFonts w:asciiTheme="minorHAnsi" w:eastAsia="Times New Roman" w:hAnsiTheme="minorHAnsi" w:cstheme="minorHAnsi"/>
          <w:color w:val="000000"/>
        </w:rPr>
      </w:pPr>
    </w:p>
    <w:p w14:paraId="056E1B14" w14:textId="534E9BD7" w:rsidR="00AC0669" w:rsidRPr="00142511" w:rsidRDefault="00AC0669" w:rsidP="00AC0669">
      <w:pPr>
        <w:rPr>
          <w:rFonts w:asciiTheme="minorHAnsi" w:eastAsia="Times New Roman" w:hAnsiTheme="minorHAnsi" w:cstheme="minorHAnsi"/>
          <w:color w:val="000000"/>
          <w:u w:val="single"/>
        </w:rPr>
      </w:pPr>
      <w:r w:rsidRPr="00142511">
        <w:rPr>
          <w:rFonts w:asciiTheme="minorHAnsi" w:eastAsia="Times New Roman" w:hAnsiTheme="minorHAnsi" w:cstheme="minorHAnsi"/>
          <w:color w:val="000000"/>
          <w:u w:val="single"/>
        </w:rPr>
        <w:tab/>
      </w:r>
      <w:r w:rsidRPr="00142511">
        <w:rPr>
          <w:rFonts w:asciiTheme="minorHAnsi" w:eastAsia="Times New Roman" w:hAnsiTheme="minorHAnsi" w:cstheme="minorHAnsi"/>
          <w:color w:val="000000"/>
          <w:u w:val="single"/>
        </w:rPr>
        <w:tab/>
      </w:r>
      <w:r w:rsidRPr="00142511">
        <w:rPr>
          <w:rFonts w:asciiTheme="minorHAnsi" w:eastAsia="Times New Roman" w:hAnsiTheme="minorHAnsi" w:cstheme="minorHAnsi"/>
          <w:color w:val="000000"/>
          <w:u w:val="single"/>
        </w:rPr>
        <w:tab/>
      </w:r>
      <w:r w:rsidRPr="00142511">
        <w:rPr>
          <w:rFonts w:asciiTheme="minorHAnsi" w:eastAsia="Times New Roman" w:hAnsiTheme="minorHAnsi" w:cstheme="minorHAnsi"/>
          <w:color w:val="000000"/>
          <w:u w:val="single"/>
        </w:rPr>
        <w:tab/>
      </w:r>
      <w:r w:rsidRPr="00142511">
        <w:rPr>
          <w:rFonts w:asciiTheme="minorHAnsi" w:eastAsia="Times New Roman" w:hAnsiTheme="minorHAnsi" w:cstheme="minorHAnsi"/>
          <w:color w:val="000000"/>
          <w:u w:val="single"/>
        </w:rPr>
        <w:tab/>
      </w:r>
      <w:r w:rsidRPr="00142511">
        <w:rPr>
          <w:rFonts w:asciiTheme="minorHAnsi" w:eastAsia="Times New Roman" w:hAnsiTheme="minorHAnsi" w:cstheme="minorHAnsi"/>
          <w:color w:val="000000"/>
        </w:rPr>
        <w:tab/>
      </w:r>
      <w:r w:rsidRPr="00142511">
        <w:rPr>
          <w:rFonts w:asciiTheme="minorHAnsi" w:eastAsia="Times New Roman" w:hAnsiTheme="minorHAnsi" w:cstheme="minorHAnsi"/>
          <w:color w:val="000000"/>
          <w:u w:val="single"/>
        </w:rPr>
        <w:tab/>
      </w:r>
    </w:p>
    <w:p w14:paraId="0C290024" w14:textId="38A787D9" w:rsidR="00C42CAE" w:rsidRDefault="00AC0669" w:rsidP="00E13DA7">
      <w:r w:rsidRPr="00142511">
        <w:rPr>
          <w:rFonts w:asciiTheme="minorHAnsi" w:eastAsia="Times New Roman" w:hAnsiTheme="minorHAnsi" w:cstheme="minorHAnsi"/>
          <w:color w:val="000000"/>
        </w:rPr>
        <w:t>(Name)</w:t>
      </w:r>
      <w:r w:rsidRPr="00142511">
        <w:rPr>
          <w:rFonts w:asciiTheme="minorHAnsi" w:eastAsia="Times New Roman" w:hAnsiTheme="minorHAnsi" w:cstheme="minorHAnsi"/>
          <w:color w:val="000000"/>
        </w:rPr>
        <w:tab/>
      </w:r>
      <w:r w:rsidRPr="00EE02D8">
        <w:rPr>
          <w:rFonts w:asciiTheme="minorHAnsi" w:eastAsia="Times New Roman" w:hAnsiTheme="minorHAnsi" w:cstheme="minorHAnsi"/>
          <w:color w:val="000000"/>
        </w:rPr>
        <w:tab/>
      </w:r>
      <w:r w:rsidRPr="00EE02D8">
        <w:rPr>
          <w:rFonts w:asciiTheme="minorHAnsi" w:eastAsia="Times New Roman" w:hAnsiTheme="minorHAnsi" w:cstheme="minorHAnsi"/>
          <w:color w:val="000000"/>
        </w:rPr>
        <w:tab/>
      </w:r>
      <w:r w:rsidRPr="00EE02D8">
        <w:rPr>
          <w:rFonts w:asciiTheme="minorHAnsi" w:eastAsia="Times New Roman" w:hAnsiTheme="minorHAnsi" w:cstheme="minorHAnsi"/>
          <w:color w:val="000000"/>
        </w:rPr>
        <w:tab/>
      </w:r>
      <w:r w:rsidRPr="00EE02D8">
        <w:rPr>
          <w:rFonts w:asciiTheme="minorHAnsi" w:eastAsia="Times New Roman" w:hAnsiTheme="minorHAnsi" w:cstheme="minorHAnsi"/>
          <w:color w:val="000000"/>
        </w:rPr>
        <w:tab/>
      </w:r>
      <w:r w:rsidRPr="00EE02D8">
        <w:rPr>
          <w:rFonts w:asciiTheme="minorHAnsi" w:eastAsia="Times New Roman" w:hAnsiTheme="minorHAnsi" w:cstheme="minorHAnsi"/>
          <w:color w:val="000000"/>
        </w:rPr>
        <w:tab/>
        <w:t>(Date)</w:t>
      </w:r>
    </w:p>
    <w:sectPr w:rsidR="00C42CAE">
      <w:pgSz w:w="12240" w:h="15840"/>
      <w:pgMar w:top="1400" w:right="134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ie Ledgerwood" w:date="2022-11-17T14:46:00Z" w:initials="AL">
    <w:p w14:paraId="4A9E8D52" w14:textId="69B11BB9" w:rsidR="002204F6" w:rsidRDefault="002204F6">
      <w:pPr>
        <w:pStyle w:val="CommentText"/>
      </w:pPr>
      <w:r>
        <w:rPr>
          <w:rStyle w:val="CommentReference"/>
        </w:rPr>
        <w:annotationRef/>
      </w:r>
      <w:r>
        <w:t>The word may (vs. will) is used in section 1.5.1.5 in the Faculty Handbook. Not sure which is more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9E8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E8D52" w16cid:durableId="2720C7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77F22"/>
    <w:multiLevelType w:val="hybridMultilevel"/>
    <w:tmpl w:val="3078C0FE"/>
    <w:lvl w:ilvl="0" w:tplc="59964AEC">
      <w:start w:val="1"/>
      <w:numFmt w:val="lowerLetter"/>
      <w:lvlText w:val="%1."/>
      <w:lvlJc w:val="left"/>
      <w:pPr>
        <w:ind w:left="100" w:hanging="211"/>
        <w:jc w:val="left"/>
      </w:pPr>
      <w:rPr>
        <w:rFonts w:ascii="Calibri" w:eastAsia="Calibri" w:hAnsi="Calibri" w:cs="Calibri" w:hint="default"/>
        <w:b w:val="0"/>
        <w:bCs w:val="0"/>
        <w:i w:val="0"/>
        <w:iCs w:val="0"/>
        <w:w w:val="99"/>
        <w:sz w:val="22"/>
        <w:szCs w:val="22"/>
        <w:lang w:val="en-US" w:eastAsia="en-US" w:bidi="ar-SA"/>
      </w:rPr>
    </w:lvl>
    <w:lvl w:ilvl="1" w:tplc="A406172E">
      <w:numFmt w:val="bullet"/>
      <w:lvlText w:val="•"/>
      <w:lvlJc w:val="left"/>
      <w:pPr>
        <w:ind w:left="1046" w:hanging="211"/>
      </w:pPr>
      <w:rPr>
        <w:rFonts w:hint="default"/>
        <w:lang w:val="en-US" w:eastAsia="en-US" w:bidi="ar-SA"/>
      </w:rPr>
    </w:lvl>
    <w:lvl w:ilvl="2" w:tplc="C954502E">
      <w:numFmt w:val="bullet"/>
      <w:lvlText w:val="•"/>
      <w:lvlJc w:val="left"/>
      <w:pPr>
        <w:ind w:left="1992" w:hanging="211"/>
      </w:pPr>
      <w:rPr>
        <w:rFonts w:hint="default"/>
        <w:lang w:val="en-US" w:eastAsia="en-US" w:bidi="ar-SA"/>
      </w:rPr>
    </w:lvl>
    <w:lvl w:ilvl="3" w:tplc="513CBD9E">
      <w:numFmt w:val="bullet"/>
      <w:lvlText w:val="•"/>
      <w:lvlJc w:val="left"/>
      <w:pPr>
        <w:ind w:left="2938" w:hanging="211"/>
      </w:pPr>
      <w:rPr>
        <w:rFonts w:hint="default"/>
        <w:lang w:val="en-US" w:eastAsia="en-US" w:bidi="ar-SA"/>
      </w:rPr>
    </w:lvl>
    <w:lvl w:ilvl="4" w:tplc="D14AC492">
      <w:numFmt w:val="bullet"/>
      <w:lvlText w:val="•"/>
      <w:lvlJc w:val="left"/>
      <w:pPr>
        <w:ind w:left="3884" w:hanging="211"/>
      </w:pPr>
      <w:rPr>
        <w:rFonts w:hint="default"/>
        <w:lang w:val="en-US" w:eastAsia="en-US" w:bidi="ar-SA"/>
      </w:rPr>
    </w:lvl>
    <w:lvl w:ilvl="5" w:tplc="A99C6006">
      <w:numFmt w:val="bullet"/>
      <w:lvlText w:val="•"/>
      <w:lvlJc w:val="left"/>
      <w:pPr>
        <w:ind w:left="4830" w:hanging="211"/>
      </w:pPr>
      <w:rPr>
        <w:rFonts w:hint="default"/>
        <w:lang w:val="en-US" w:eastAsia="en-US" w:bidi="ar-SA"/>
      </w:rPr>
    </w:lvl>
    <w:lvl w:ilvl="6" w:tplc="226E481C">
      <w:numFmt w:val="bullet"/>
      <w:lvlText w:val="•"/>
      <w:lvlJc w:val="left"/>
      <w:pPr>
        <w:ind w:left="5776" w:hanging="211"/>
      </w:pPr>
      <w:rPr>
        <w:rFonts w:hint="default"/>
        <w:lang w:val="en-US" w:eastAsia="en-US" w:bidi="ar-SA"/>
      </w:rPr>
    </w:lvl>
    <w:lvl w:ilvl="7" w:tplc="D1A061B6">
      <w:numFmt w:val="bullet"/>
      <w:lvlText w:val="•"/>
      <w:lvlJc w:val="left"/>
      <w:pPr>
        <w:ind w:left="6722" w:hanging="211"/>
      </w:pPr>
      <w:rPr>
        <w:rFonts w:hint="default"/>
        <w:lang w:val="en-US" w:eastAsia="en-US" w:bidi="ar-SA"/>
      </w:rPr>
    </w:lvl>
    <w:lvl w:ilvl="8" w:tplc="DF4CF754">
      <w:numFmt w:val="bullet"/>
      <w:lvlText w:val="•"/>
      <w:lvlJc w:val="left"/>
      <w:pPr>
        <w:ind w:left="7668" w:hanging="211"/>
      </w:pPr>
      <w:rPr>
        <w:rFonts w:hint="default"/>
        <w:lang w:val="en-US" w:eastAsia="en-US" w:bidi="ar-SA"/>
      </w:rPr>
    </w:lvl>
  </w:abstractNum>
  <w:num w:numId="1" w16cid:durableId="12528608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e Ledgerwood">
    <w15:presenceInfo w15:providerId="AD" w15:userId="S-1-5-21-1550642901-3503911066-1882207835-14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AE"/>
    <w:rsid w:val="000F5195"/>
    <w:rsid w:val="0010279F"/>
    <w:rsid w:val="00142511"/>
    <w:rsid w:val="002204F6"/>
    <w:rsid w:val="006F767A"/>
    <w:rsid w:val="007B20E6"/>
    <w:rsid w:val="00A212C7"/>
    <w:rsid w:val="00A53ADE"/>
    <w:rsid w:val="00A619FF"/>
    <w:rsid w:val="00AC0669"/>
    <w:rsid w:val="00B848CF"/>
    <w:rsid w:val="00C42CAE"/>
    <w:rsid w:val="00C96BE0"/>
    <w:rsid w:val="00D7659D"/>
    <w:rsid w:val="00DE72CD"/>
    <w:rsid w:val="00E13DA7"/>
    <w:rsid w:val="00E72C35"/>
    <w:rsid w:val="00EE02D8"/>
    <w:rsid w:val="00F4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B156"/>
  <w15:docId w15:val="{87C07DA5-350B-4509-9318-37869F62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style>
  <w:style w:type="paragraph" w:styleId="ListParagraph">
    <w:name w:val="List Paragraph"/>
    <w:basedOn w:val="Normal"/>
    <w:uiPriority w:val="1"/>
    <w:qFormat/>
    <w:pPr>
      <w:spacing w:before="159"/>
      <w:ind w:left="100" w:right="11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F5195"/>
    <w:rPr>
      <w:sz w:val="16"/>
      <w:szCs w:val="16"/>
    </w:rPr>
  </w:style>
  <w:style w:type="paragraph" w:styleId="CommentText">
    <w:name w:val="annotation text"/>
    <w:basedOn w:val="Normal"/>
    <w:link w:val="CommentTextChar"/>
    <w:uiPriority w:val="99"/>
    <w:semiHidden/>
    <w:unhideWhenUsed/>
    <w:rsid w:val="000F5195"/>
    <w:rPr>
      <w:sz w:val="20"/>
      <w:szCs w:val="20"/>
    </w:rPr>
  </w:style>
  <w:style w:type="character" w:customStyle="1" w:styleId="CommentTextChar">
    <w:name w:val="Comment Text Char"/>
    <w:basedOn w:val="DefaultParagraphFont"/>
    <w:link w:val="CommentText"/>
    <w:uiPriority w:val="99"/>
    <w:semiHidden/>
    <w:rsid w:val="000F519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5195"/>
    <w:rPr>
      <w:b/>
      <w:bCs/>
    </w:rPr>
  </w:style>
  <w:style w:type="character" w:customStyle="1" w:styleId="CommentSubjectChar">
    <w:name w:val="Comment Subject Char"/>
    <w:basedOn w:val="CommentTextChar"/>
    <w:link w:val="CommentSubject"/>
    <w:uiPriority w:val="99"/>
    <w:semiHidden/>
    <w:rsid w:val="000F519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F5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195"/>
    <w:rPr>
      <w:rFonts w:ascii="Segoe UI" w:eastAsia="Calibri" w:hAnsi="Segoe UI" w:cs="Segoe UI"/>
      <w:sz w:val="18"/>
      <w:szCs w:val="18"/>
    </w:rPr>
  </w:style>
  <w:style w:type="paragraph" w:customStyle="1" w:styleId="Default">
    <w:name w:val="Default"/>
    <w:rsid w:val="00A212C7"/>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1425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mtu.edu/hr/prospective-new/benefits/" TargetMode="External"/><Relationship Id="rId10" Type="http://schemas.openxmlformats.org/officeDocument/2006/relationships/hyperlink" Target="http://www.gradschool.mtu.edu/forms/index.html)" TargetMode="External"/><Relationship Id="rId4" Type="http://schemas.openxmlformats.org/officeDocument/2006/relationships/webSettings" Target="webSettings.xml"/><Relationship Id="rId9" Type="http://schemas.openxmlformats.org/officeDocument/2006/relationships/hyperlink" Target="http://www.gradschool.mtu.edu/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Ozanich</dc:creator>
  <cp:lastModifiedBy>Renee Ozanich</cp:lastModifiedBy>
  <cp:revision>2</cp:revision>
  <dcterms:created xsi:type="dcterms:W3CDTF">2023-04-19T16:16:00Z</dcterms:created>
  <dcterms:modified xsi:type="dcterms:W3CDTF">2023-04-19T16:16:00Z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Microsoft® Word 2019</vt:lpwstr>
  </property>
  <property fmtid="{D5CDD505-2E9C-101B-9397-08002B2CF9AE}" pid="4" name="LastSaved">
    <vt:filetime>2022-10-25T00:00:00Z</vt:filetime>
  </property>
  <property fmtid="{D5CDD505-2E9C-101B-9397-08002B2CF9AE}" pid="5" name="Producer">
    <vt:lpwstr>Microsoft® Word 2019</vt:lpwstr>
  </property>
  <property fmtid="{D5CDD505-2E9C-101B-9397-08002B2CF9AE}" pid="6" name="GrammarlyDocumentId">
    <vt:lpwstr>b94757612f585ec228877b169b230645e7b05f5be36154875572b1977dc676a7</vt:lpwstr>
  </property>
</Properties>
</file>