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4B36BD6D" w:rsidR="001C123B" w:rsidRPr="00891DA2" w:rsidRDefault="00EA1785" w:rsidP="00891DA2">
      <w:pPr>
        <w:pStyle w:val="Heading1"/>
      </w:pPr>
      <w:r w:rsidRPr="00891DA2">
        <w:t xml:space="preserve">Degree Schedule – </w:t>
      </w:r>
      <w:r w:rsidR="00E44E69">
        <w:t>Graduate Certificate in</w:t>
      </w:r>
      <w:r w:rsidR="00446B96">
        <w:t xml:space="preserve"> Profit-Increasing Strategies in Chemical Processing</w:t>
      </w:r>
    </w:p>
    <w:p w14:paraId="048158E3" w14:textId="77777777" w:rsidR="00CD1EFD" w:rsidRDefault="00ED41FE" w:rsidP="00CD1EFD">
      <w:pPr>
        <w:pStyle w:val="GSExplanation"/>
      </w:pPr>
      <w:r>
        <w:t xml:space="preserve">Due one semester prior to completing certificate requirements.  </w:t>
      </w:r>
    </w:p>
    <w:p w14:paraId="108972AC" w14:textId="4695C34E" w:rsidR="00093332" w:rsidRDefault="00093332" w:rsidP="00CD1EFD">
      <w:pPr>
        <w:pStyle w:val="GSExplanation"/>
      </w:pPr>
      <w:r>
        <w:t>This is a 9-credit certificate.</w:t>
      </w:r>
    </w:p>
    <w:p w14:paraId="7FE83D95" w14:textId="02515047" w:rsidR="00CD1EFD" w:rsidRDefault="00CD1EFD" w:rsidP="00CD1EFD">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0B8F7FBC" w14:textId="77777777" w:rsidR="00CD1EFD" w:rsidRPr="00D91908" w:rsidRDefault="00CD1EFD" w:rsidP="00CD1EFD">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0C4BCE9" w14:textId="23879F8A" w:rsidR="00CD1EFD" w:rsidRDefault="00446B96" w:rsidP="00BE675E">
      <w:pPr>
        <w:pStyle w:val="GSExplanation"/>
      </w:pPr>
      <w:r>
        <w:t xml:space="preserve">The Graduate Certificate in Profit-Increasing Strategies in Chemical Processing would prepare students to design new processes, retrofit existing processes for capacity expansion and more flexible operations, and implement process (chemistry) modifications. The certificate would cover all three aspects essential to the design of chemical processes: process simulation or mathematical modeling, process economics, and process automation and control. The certificate would consist of three courses (total 9 credit hours) and is intended to provide advanced skills in all aspects of process design. The primary intended audience is chemical engineers practicing in the chemical manufacturing and/or petrochemical industry who are engaged in the process design function. It can also serve practicing engineers who have transitioned into the process design role after working in different functions for several years. Finally, entry-level process engineers would benefit from an awareness of the operational flexibility and economic benefits afforded by modular automation principles. </w:t>
      </w:r>
      <w:bookmarkStart w:id="0" w:name="_heading=h.30j0zll" w:colFirst="0" w:colLast="0"/>
      <w:bookmarkEnd w:id="0"/>
    </w:p>
    <w:p w14:paraId="0CCC722B" w14:textId="03FFA0B4" w:rsidR="00A82627" w:rsidRPr="00891DA2" w:rsidRDefault="00ED41FE" w:rsidP="00891DA2">
      <w:pPr>
        <w:pStyle w:val="Heading2"/>
      </w:pPr>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2AA53278" w14:textId="77777777" w:rsidR="00CD1EFD" w:rsidRDefault="00CD1EFD" w:rsidP="00CD1EFD">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77E43615" w14:textId="54092B03" w:rsidR="00DF3C71" w:rsidRDefault="00DF3C71" w:rsidP="00ED41FE">
      <w:pPr>
        <w:pStyle w:val="GSInformationTable"/>
      </w:pPr>
      <w:r>
        <w:t>Selection for name</w:t>
      </w:r>
      <w:r>
        <w:tab/>
      </w:r>
      <w:sdt>
        <w:sdtPr>
          <w:alias w:val="Name on certificate"/>
          <w:tag w:val="Name on certificate"/>
          <w:id w:val="1560595202"/>
          <w:placeholder>
            <w:docPart w:val="5B67C84FE1AA42CD82B124DC4296366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EC3ED33" w14:textId="06A280D0" w:rsidR="00D22CD5" w:rsidRDefault="00D22CD5" w:rsidP="00ED41FE">
      <w:pPr>
        <w:pStyle w:val="GSInformationTable"/>
      </w:pPr>
      <w:r>
        <w:t>Typed name</w:t>
      </w:r>
      <w:r>
        <w:tab/>
      </w:r>
      <w:sdt>
        <w:sdtPr>
          <w:alias w:val="DiplomaName"/>
          <w:tag w:val="LName"/>
          <w:id w:val="1681084514"/>
          <w:placeholder>
            <w:docPart w:val="D68FFFA2650748F2B9C8F509F4D5732D"/>
          </w:placeholder>
          <w:showingPlcHdr/>
        </w:sdtPr>
        <w:sdtEndPr/>
        <w:sdtContent>
          <w:r>
            <w:rPr>
              <w:rStyle w:val="GSGreyTExt"/>
              <w:color w:val="767171" w:themeColor="background2" w:themeShade="80"/>
            </w:rPr>
            <w:t>Name as it should appear on diploma</w:t>
          </w:r>
        </w:sdtContent>
      </w:sdt>
    </w:p>
    <w:p w14:paraId="2CACC8DB" w14:textId="77777777" w:rsidR="0035687C" w:rsidRDefault="0035687C" w:rsidP="0035687C">
      <w:pPr>
        <w:pStyle w:val="Heading2"/>
      </w:pPr>
      <w:r>
        <w:t>Certificate Mailing Information</w:t>
      </w:r>
    </w:p>
    <w:p w14:paraId="7BA25677" w14:textId="77777777" w:rsidR="0035687C" w:rsidRDefault="0035687C" w:rsidP="0035687C">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13D34AE8" w14:textId="77EF87AE" w:rsidR="00CD1EFD" w:rsidRDefault="0035687C" w:rsidP="0035687C">
      <w:pPr>
        <w:pStyle w:val="GSInformationTable"/>
      </w:pPr>
      <w:r>
        <w:t>Mailing address</w:t>
      </w:r>
      <w:r>
        <w:tab/>
      </w:r>
      <w:sdt>
        <w:sdtPr>
          <w:alias w:val="Cert Mailing"/>
          <w:tag w:val="Cert Mailing"/>
          <w:id w:val="51208731"/>
          <w:placeholder>
            <w:docPart w:val="44E4B3615DFC46EBA34FF568F79AFF6F"/>
          </w:placeholder>
          <w:showingPlcHdr/>
        </w:sdtPr>
        <w:sdtEndPr/>
        <w:sdtContent>
          <w:r>
            <w:rPr>
              <w:rStyle w:val="GSGreyTExt"/>
              <w:color w:val="767171" w:themeColor="background2" w:themeShade="80"/>
            </w:rPr>
            <w:t>Enter name and address of the person to mail your certificate</w:t>
          </w:r>
        </w:sdtContent>
      </w:sdt>
    </w:p>
    <w:p w14:paraId="7C1B98FA" w14:textId="137F4052"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8340B1"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06A4097C" w14:textId="5C7A5967" w:rsidR="00D22CD5" w:rsidRDefault="00284C22" w:rsidP="00D22CD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7E782F04" w:rsidR="008F00E1" w:rsidRPr="001B4EA1" w:rsidRDefault="00672F50" w:rsidP="001B4EA1">
      <w:pPr>
        <w:pStyle w:val="Heading2"/>
      </w:pPr>
      <w:r>
        <w:t>Required Coursework</w:t>
      </w:r>
      <w:r w:rsidR="00A175EC">
        <w:t xml:space="preserve"> (</w:t>
      </w:r>
      <w:r w:rsidR="00446B96">
        <w:t>9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29141FF9" w:rsidR="00491B2D" w:rsidRDefault="00E4370B" w:rsidP="002D2003">
            <w:pPr>
              <w:pStyle w:val="GSTableCenter"/>
            </w:pPr>
            <w:r>
              <w:t>CM 4855</w:t>
            </w:r>
          </w:p>
        </w:tc>
        <w:tc>
          <w:tcPr>
            <w:tcW w:w="5310" w:type="dxa"/>
            <w:vAlign w:val="center"/>
          </w:tcPr>
          <w:p w14:paraId="63F73327" w14:textId="3B3EAB50" w:rsidR="00491B2D" w:rsidRDefault="00E4370B" w:rsidP="002D2003">
            <w:pPr>
              <w:pStyle w:val="GSTableLeft"/>
            </w:pPr>
            <w:r>
              <w:t>Chemical Process Analysis and Design I</w:t>
            </w:r>
          </w:p>
        </w:tc>
        <w:tc>
          <w:tcPr>
            <w:tcW w:w="1350" w:type="dxa"/>
            <w:vAlign w:val="center"/>
          </w:tcPr>
          <w:p w14:paraId="1D72429A" w14:textId="7E898650" w:rsidR="00491B2D" w:rsidRDefault="00E4370B"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5EDF4473" w:rsidR="00491B2D" w:rsidRDefault="00E4370B" w:rsidP="002D2003">
            <w:pPr>
              <w:pStyle w:val="GSTableCenter"/>
            </w:pPr>
            <w:r>
              <w:t xml:space="preserve">CM </w:t>
            </w:r>
            <w:r w:rsidR="00D1315A">
              <w:t>5315</w:t>
            </w:r>
          </w:p>
        </w:tc>
        <w:tc>
          <w:tcPr>
            <w:tcW w:w="5310" w:type="dxa"/>
            <w:vAlign w:val="center"/>
          </w:tcPr>
          <w:p w14:paraId="41305690" w14:textId="7E7378BE" w:rsidR="00491B2D" w:rsidRPr="00D1315A" w:rsidRDefault="00D1315A" w:rsidP="00D1315A">
            <w:pPr>
              <w:pStyle w:val="GSTableLeft"/>
            </w:pPr>
            <w:r w:rsidRPr="00F5797F">
              <w:t>Chemical Process Dynamics, Automation, and Control</w:t>
            </w:r>
          </w:p>
        </w:tc>
        <w:tc>
          <w:tcPr>
            <w:tcW w:w="1350" w:type="dxa"/>
            <w:vAlign w:val="center"/>
          </w:tcPr>
          <w:p w14:paraId="7675A7E1" w14:textId="349E36B8" w:rsidR="00491B2D" w:rsidRDefault="00E4370B" w:rsidP="002D2003">
            <w:pPr>
              <w:pStyle w:val="GSTableCenter"/>
            </w:pPr>
            <w:r>
              <w:t>3</w:t>
            </w:r>
          </w:p>
        </w:tc>
      </w:tr>
      <w:tr w:rsidR="00E4370B" w14:paraId="37343B3A" w14:textId="77777777" w:rsidTr="002D2003">
        <w:sdt>
          <w:sdtPr>
            <w:alias w:val="Semester"/>
            <w:tag w:val="Semester"/>
            <w:id w:val="976798986"/>
            <w:placeholder>
              <w:docPart w:val="5FEC17806F9946DDB1958B66CB8898AA"/>
            </w:placeholder>
            <w:showingPlcHdr/>
            <w:text/>
          </w:sdtPr>
          <w:sdtEndPr/>
          <w:sdtContent>
            <w:tc>
              <w:tcPr>
                <w:tcW w:w="1795" w:type="dxa"/>
                <w:vAlign w:val="center"/>
              </w:tcPr>
              <w:p w14:paraId="25FE0AB0" w14:textId="4523C903" w:rsidR="00E4370B" w:rsidRDefault="00E4370B" w:rsidP="002D2003">
                <w:pPr>
                  <w:pStyle w:val="GSTableCenter"/>
                </w:pPr>
                <w:r w:rsidRPr="00A175EC">
                  <w:rPr>
                    <w:rStyle w:val="PlaceholderText"/>
                    <w:color w:val="767171" w:themeColor="background2" w:themeShade="80"/>
                  </w:rPr>
                  <w:t>Semester</w:t>
                </w:r>
              </w:p>
            </w:tc>
          </w:sdtContent>
        </w:sdt>
        <w:tc>
          <w:tcPr>
            <w:tcW w:w="1530" w:type="dxa"/>
            <w:vAlign w:val="center"/>
          </w:tcPr>
          <w:p w14:paraId="1DECD4A9" w14:textId="6260C29B" w:rsidR="00E4370B" w:rsidRDefault="00E4370B" w:rsidP="002D2003">
            <w:pPr>
              <w:pStyle w:val="GSTableCenter"/>
            </w:pPr>
            <w:r>
              <w:t xml:space="preserve">CM </w:t>
            </w:r>
            <w:r w:rsidR="00D1315A">
              <w:t>5860</w:t>
            </w:r>
          </w:p>
        </w:tc>
        <w:tc>
          <w:tcPr>
            <w:tcW w:w="5310" w:type="dxa"/>
            <w:vAlign w:val="center"/>
          </w:tcPr>
          <w:p w14:paraId="21A71F41" w14:textId="3EAE2A16" w:rsidR="00E4370B" w:rsidRPr="00D1315A" w:rsidRDefault="00D1315A" w:rsidP="00D1315A">
            <w:pPr>
              <w:pStyle w:val="GSTableLeft"/>
            </w:pPr>
            <w:r w:rsidRPr="00F5797F">
              <w:t>ChE Industrial Capital Projects</w:t>
            </w:r>
          </w:p>
        </w:tc>
        <w:tc>
          <w:tcPr>
            <w:tcW w:w="1350" w:type="dxa"/>
            <w:vAlign w:val="center"/>
          </w:tcPr>
          <w:p w14:paraId="2366BB82" w14:textId="34A61267" w:rsidR="00E4370B" w:rsidRDefault="00E4370B"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8340B1"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8340B1"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8340B1"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8340B1"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7B851978" w:rsidR="008F00E1" w:rsidRDefault="00964954" w:rsidP="00891DA2">
      <w:pPr>
        <w:pStyle w:val="Heading2"/>
      </w:pPr>
      <w:r>
        <w:t>Approvals</w:t>
      </w:r>
    </w:p>
    <w:p w14:paraId="7B6EAF83" w14:textId="77777777" w:rsidR="0035687C" w:rsidRDefault="0035687C" w:rsidP="0035687C">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EADE69B7BF2B4FE68B2C6A14C8599A05"/>
        </w:placeholder>
        <w:showingPlcHdr/>
        <w:text/>
      </w:sdtPr>
      <w:sdtEndPr>
        <w:rPr>
          <w:color w:val="auto"/>
        </w:rPr>
      </w:sdtEndPr>
      <w:sdtContent>
        <w:p w14:paraId="6050352A" w14:textId="77777777" w:rsidR="0035687C" w:rsidRPr="00F226F8" w:rsidRDefault="0035687C" w:rsidP="0035687C">
          <w:pPr>
            <w:pStyle w:val="GSApproverLine"/>
          </w:pPr>
          <w:r w:rsidRPr="00F226F8">
            <w:rPr>
              <w:rStyle w:val="PlaceholderText"/>
              <w:color w:val="767171" w:themeColor="background2" w:themeShade="80"/>
            </w:rPr>
            <w:t>Type name of approver</w:t>
          </w:r>
        </w:p>
      </w:sdtContent>
    </w:sdt>
    <w:p w14:paraId="001480C7" w14:textId="3C10B576" w:rsidR="0035687C" w:rsidRDefault="0035687C" w:rsidP="0035687C">
      <w:pPr>
        <w:pStyle w:val="GSApprovalLine"/>
        <w:spacing w:before="120"/>
      </w:pPr>
      <w:r w:rsidRPr="00061AFF">
        <w:t>Graduate Program Director</w:t>
      </w:r>
      <w:r w:rsidRPr="00782E4C">
        <w:t xml:space="preserve">, </w:t>
      </w:r>
      <w:r w:rsidR="00840209" w:rsidRPr="00AC05DF">
        <w:t>Profit-Increasing</w:t>
      </w:r>
      <w:r w:rsidR="00840209">
        <w:t xml:space="preserve"> </w:t>
      </w:r>
      <w:r w:rsidR="00840209" w:rsidRPr="00AC05DF">
        <w:t>Strategies in Chemical Processing</w:t>
      </w:r>
      <w:r w:rsidR="00840209">
        <w:t xml:space="preserve"> </w:t>
      </w:r>
      <w:r>
        <w:t xml:space="preserve">OR </w:t>
      </w:r>
      <w:r>
        <w:br/>
      </w:r>
      <w:r w:rsidRPr="00782E4C">
        <w:t xml:space="preserve">Department chair, </w:t>
      </w:r>
      <w:r w:rsidR="00840209">
        <w:t>Chem</w:t>
      </w:r>
      <w:r w:rsidRPr="00782E4C">
        <w:t>ical Engineering</w:t>
      </w:r>
    </w:p>
    <w:p w14:paraId="2D9CF0B7" w14:textId="77777777" w:rsidR="0035687C" w:rsidRPr="00964954" w:rsidRDefault="0035687C" w:rsidP="0035687C">
      <w:pPr>
        <w:pStyle w:val="GSSpacer"/>
      </w:pPr>
    </w:p>
    <w:p w14:paraId="6520FAF8" w14:textId="6072D69A" w:rsidR="00093332" w:rsidRPr="00BE675E" w:rsidRDefault="00093332" w:rsidP="00BE675E">
      <w:pPr>
        <w:pStyle w:val="GSApprovalLine"/>
      </w:pPr>
      <w:r w:rsidRPr="007F7FF9">
        <w:rPr>
          <w:b/>
          <w:bCs/>
          <w:sz w:val="24"/>
          <w:szCs w:val="24"/>
        </w:rPr>
        <w:lastRenderedPageBreak/>
        <w:t xml:space="preserve">Graduate School Use Only: </w:t>
      </w:r>
      <w:r w:rsidRPr="00FC5BC7">
        <w:t>Total Credits</w:t>
      </w:r>
      <w:r w:rsidR="00BE675E">
        <w:t>:</w:t>
      </w:r>
      <w:r w:rsidRPr="00FC5BC7">
        <w:tab/>
      </w:r>
    </w:p>
    <w:bookmarkStart w:id="5" w:name="_Hlk168393606"/>
    <w:p w14:paraId="0CB5B2A9" w14:textId="77777777" w:rsidR="00BE675E" w:rsidRPr="00964954" w:rsidRDefault="00BE675E" w:rsidP="00BE675E">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BE675E">
            <w:rPr>
              <w:rFonts w:ascii="MS Gothic" w:eastAsia="MS Gothic" w:hAnsi="MS Gothic" w:hint="eastAsia"/>
            </w:rPr>
            <w:t>☐</w:t>
          </w:r>
        </w:sdtContent>
      </w:sdt>
      <w:r w:rsidRPr="00BE675E">
        <w:t xml:space="preserve"> AS  </w:t>
      </w:r>
      <w:sdt>
        <w:sdtPr>
          <w:id w:val="1246691853"/>
          <w14:checkbox>
            <w14:checked w14:val="0"/>
            <w14:checkedState w14:val="2612" w14:font="MS Gothic"/>
            <w14:uncheckedState w14:val="2610" w14:font="MS Gothic"/>
          </w14:checkbox>
        </w:sdtPr>
        <w:sdtContent>
          <w:r w:rsidRPr="00BE675E">
            <w:rPr>
              <w:rFonts w:ascii="MS Gothic" w:eastAsia="MS Gothic" w:hAnsi="MS Gothic" w:hint="eastAsia"/>
            </w:rPr>
            <w:t>☐</w:t>
          </w:r>
        </w:sdtContent>
      </w:sdt>
      <w:r w:rsidRPr="00BE675E">
        <w:t xml:space="preserve"> ACC   </w:t>
      </w:r>
      <w:sdt>
        <w:sdtPr>
          <w:id w:val="137930114"/>
          <w14:checkbox>
            <w14:checked w14:val="0"/>
            <w14:checkedState w14:val="2612" w14:font="MS Gothic"/>
            <w14:uncheckedState w14:val="2610" w14:font="MS Gothic"/>
          </w14:checkbox>
        </w:sdtPr>
        <w:sdtContent>
          <w:r w:rsidRPr="00BE675E">
            <w:rPr>
              <w:rFonts w:ascii="MS Gothic" w:eastAsia="MS Gothic" w:hAnsi="MS Gothic" w:hint="eastAsia"/>
            </w:rPr>
            <w:t>☐</w:t>
          </w:r>
        </w:sdtContent>
      </w:sdt>
      <w:r w:rsidRPr="00BE675E">
        <w:t xml:space="preserve"> RCR   </w:t>
      </w:r>
      <w:sdt>
        <w:sdtPr>
          <w:id w:val="-1524006797"/>
          <w14:checkbox>
            <w14:checked w14:val="0"/>
            <w14:checkedState w14:val="2612" w14:font="MS Gothic"/>
            <w14:uncheckedState w14:val="2610" w14:font="MS Gothic"/>
          </w14:checkbox>
        </w:sdtPr>
        <w:sdtContent>
          <w:r w:rsidRPr="00BE675E">
            <w:rPr>
              <w:rFonts w:ascii="MS Gothic" w:eastAsia="MS Gothic" w:hAnsi="MS Gothic" w:hint="eastAsia"/>
            </w:rPr>
            <w:t>☐</w:t>
          </w:r>
        </w:sdtContent>
      </w:sdt>
      <w:r w:rsidRPr="00BE675E">
        <w:t xml:space="preserve"> SFAREGS, SHADEGR, SHADIPL, SZAGDGR</w:t>
      </w:r>
      <w:bookmarkEnd w:id="5"/>
    </w:p>
    <w:p w14:paraId="609CAF61" w14:textId="3FD221FD" w:rsidR="00964954" w:rsidRPr="00964954" w:rsidRDefault="00964954" w:rsidP="0035687C"/>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80FB" w14:textId="77777777" w:rsidR="00583FFB" w:rsidRDefault="00583FFB" w:rsidP="004C2FBA">
      <w:r>
        <w:separator/>
      </w:r>
    </w:p>
  </w:endnote>
  <w:endnote w:type="continuationSeparator" w:id="0">
    <w:p w14:paraId="1233AAB9" w14:textId="77777777" w:rsidR="00583FFB" w:rsidRDefault="00583FFB"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0341DD5E" w:rsidR="00E4370B" w:rsidRDefault="00E4370B" w:rsidP="00313F9D">
    <w:pPr>
      <w:pStyle w:val="Footer"/>
      <w:tabs>
        <w:tab w:val="clear" w:pos="4680"/>
        <w:tab w:val="center" w:pos="5040"/>
      </w:tabs>
    </w:pPr>
    <w:r>
      <w:tab/>
      <w:t>Catalog Year 202</w:t>
    </w:r>
    <w:r w:rsidR="00F5797F">
      <w:t>4</w:t>
    </w:r>
    <w:r w:rsidR="00093332">
      <w:t>-2025</w:t>
    </w:r>
    <w:r>
      <w:tab/>
    </w:r>
    <w:r>
      <w:fldChar w:fldCharType="begin"/>
    </w:r>
    <w:r>
      <w:instrText xml:space="preserve"> DATE \@ "M/d/yyyy h:mm:ss am/pm" </w:instrText>
    </w:r>
    <w:r>
      <w:fldChar w:fldCharType="separate"/>
    </w:r>
    <w:r w:rsidR="00BE675E">
      <w:rPr>
        <w:noProof/>
      </w:rPr>
      <w:t>6/4/2024 2:20:56 PM</w:t>
    </w:r>
    <w:r>
      <w:fldChar w:fldCharType="end"/>
    </w:r>
  </w:p>
  <w:p w14:paraId="583543C0" w14:textId="42ED813B" w:rsidR="00E4370B" w:rsidRDefault="00E4370B" w:rsidP="00D313C3">
    <w:pPr>
      <w:pStyle w:val="Footer"/>
      <w:tabs>
        <w:tab w:val="clear" w:pos="4680"/>
        <w:tab w:val="center" w:pos="5040"/>
      </w:tabs>
    </w:pPr>
    <w:r>
      <w:t xml:space="preserve">Updated </w:t>
    </w:r>
    <w:r w:rsidR="00093332">
      <w:t>01/30/2024 kph</w:t>
    </w:r>
    <w:r>
      <w:tab/>
    </w:r>
    <w:r w:rsidR="003D14AB" w:rsidRPr="003D14AB">
      <w:t>CCP</w:t>
    </w:r>
    <w:r w:rsidR="00093332">
      <w:t>-2220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E4370B" w:rsidRDefault="00E4370B" w:rsidP="006F7802">
    <w:pPr>
      <w:pStyle w:val="Footer"/>
    </w:pPr>
    <w:r>
      <w:tab/>
    </w:r>
    <w:r>
      <w:tab/>
    </w:r>
  </w:p>
  <w:p w14:paraId="14A2B009" w14:textId="62EAE8EF" w:rsidR="00E4370B" w:rsidRDefault="00E4370B"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BE675E">
      <w:rPr>
        <w:noProof/>
      </w:rPr>
      <w:t>6/4/2024 2:20:56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54E1D" w14:textId="77777777" w:rsidR="00583FFB" w:rsidRDefault="00583FFB" w:rsidP="004C2FBA">
      <w:r>
        <w:separator/>
      </w:r>
    </w:p>
  </w:footnote>
  <w:footnote w:type="continuationSeparator" w:id="0">
    <w:p w14:paraId="173133D4" w14:textId="77777777" w:rsidR="00583FFB" w:rsidRDefault="00583FFB"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E67F2"/>
    <w:multiLevelType w:val="multilevel"/>
    <w:tmpl w:val="D59A0B30"/>
    <w:lvl w:ilvl="0">
      <w:start w:val="906"/>
      <w:numFmt w:val="decimal"/>
      <w:lvlText w:val="%1"/>
      <w:lvlJc w:val="left"/>
      <w:pPr>
        <w:ind w:left="1380" w:hanging="1380"/>
      </w:pPr>
      <w:rPr>
        <w:rFonts w:hint="default"/>
      </w:rPr>
    </w:lvl>
    <w:lvl w:ilvl="1">
      <w:start w:val="487"/>
      <w:numFmt w:val="decimal"/>
      <w:lvlText w:val="%1-%2"/>
      <w:lvlJc w:val="left"/>
      <w:pPr>
        <w:ind w:left="1380" w:hanging="1380"/>
      </w:pPr>
      <w:rPr>
        <w:rFonts w:hint="default"/>
      </w:rPr>
    </w:lvl>
    <w:lvl w:ilvl="2">
      <w:start w:val="2662"/>
      <w:numFmt w:val="decimal"/>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380" w:hanging="13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399082">
    <w:abstractNumId w:val="0"/>
  </w:num>
  <w:num w:numId="2" w16cid:durableId="1665166513">
    <w:abstractNumId w:val="3"/>
  </w:num>
  <w:num w:numId="3" w16cid:durableId="1205748296">
    <w:abstractNumId w:val="2"/>
  </w:num>
  <w:num w:numId="4" w16cid:durableId="727991674">
    <w:abstractNumId w:val="1"/>
  </w:num>
  <w:num w:numId="5" w16cid:durableId="1683622904">
    <w:abstractNumId w:val="5"/>
  </w:num>
  <w:num w:numId="6" w16cid:durableId="1679966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4mmaiEIPh58Yo6xn/H+HK9bl2ZlSU/iDwfX5W067QCZqC82PLR6QrVlvO/KIi8eR/cD9zeVZejpx7iQsZ9pCw==" w:salt="ybGYbkcVT9aRKYpOnYxx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3630B"/>
    <w:rsid w:val="0004431E"/>
    <w:rsid w:val="00044CDD"/>
    <w:rsid w:val="000758C7"/>
    <w:rsid w:val="00077677"/>
    <w:rsid w:val="00077F88"/>
    <w:rsid w:val="00093332"/>
    <w:rsid w:val="00121117"/>
    <w:rsid w:val="00132866"/>
    <w:rsid w:val="00181746"/>
    <w:rsid w:val="001A5110"/>
    <w:rsid w:val="001A67F6"/>
    <w:rsid w:val="001B4EA1"/>
    <w:rsid w:val="001C123B"/>
    <w:rsid w:val="001F2DB9"/>
    <w:rsid w:val="00262DDD"/>
    <w:rsid w:val="0027778D"/>
    <w:rsid w:val="00284C22"/>
    <w:rsid w:val="002D2003"/>
    <w:rsid w:val="00304E4C"/>
    <w:rsid w:val="00311F9C"/>
    <w:rsid w:val="00313F9D"/>
    <w:rsid w:val="0035687C"/>
    <w:rsid w:val="00382104"/>
    <w:rsid w:val="003970E0"/>
    <w:rsid w:val="003B06EF"/>
    <w:rsid w:val="003D14AB"/>
    <w:rsid w:val="003D7F57"/>
    <w:rsid w:val="004332A9"/>
    <w:rsid w:val="00446B96"/>
    <w:rsid w:val="00491B2D"/>
    <w:rsid w:val="004954A7"/>
    <w:rsid w:val="004C2FBA"/>
    <w:rsid w:val="004E7C3E"/>
    <w:rsid w:val="00503C8A"/>
    <w:rsid w:val="00583FFB"/>
    <w:rsid w:val="00593F2D"/>
    <w:rsid w:val="005962C8"/>
    <w:rsid w:val="00600FDA"/>
    <w:rsid w:val="006307A9"/>
    <w:rsid w:val="00665968"/>
    <w:rsid w:val="00671F81"/>
    <w:rsid w:val="00672F50"/>
    <w:rsid w:val="006742A4"/>
    <w:rsid w:val="0068434F"/>
    <w:rsid w:val="00696FD9"/>
    <w:rsid w:val="006D3DA1"/>
    <w:rsid w:val="006D416E"/>
    <w:rsid w:val="006E3D8A"/>
    <w:rsid w:val="006F7802"/>
    <w:rsid w:val="007C236A"/>
    <w:rsid w:val="008340B1"/>
    <w:rsid w:val="00840209"/>
    <w:rsid w:val="00861520"/>
    <w:rsid w:val="00885004"/>
    <w:rsid w:val="00891DA2"/>
    <w:rsid w:val="008C34A0"/>
    <w:rsid w:val="008F00E1"/>
    <w:rsid w:val="0090482E"/>
    <w:rsid w:val="0095293B"/>
    <w:rsid w:val="00964954"/>
    <w:rsid w:val="009D7BA4"/>
    <w:rsid w:val="009F4AF1"/>
    <w:rsid w:val="00A03192"/>
    <w:rsid w:val="00A175EC"/>
    <w:rsid w:val="00A81C01"/>
    <w:rsid w:val="00A82627"/>
    <w:rsid w:val="00AC05DF"/>
    <w:rsid w:val="00AE3EF0"/>
    <w:rsid w:val="00AE6CAC"/>
    <w:rsid w:val="00B46031"/>
    <w:rsid w:val="00B85CFE"/>
    <w:rsid w:val="00BE675E"/>
    <w:rsid w:val="00C0346C"/>
    <w:rsid w:val="00C22D1B"/>
    <w:rsid w:val="00C86EB9"/>
    <w:rsid w:val="00CA38C6"/>
    <w:rsid w:val="00CD1EFD"/>
    <w:rsid w:val="00D1315A"/>
    <w:rsid w:val="00D22CD5"/>
    <w:rsid w:val="00D313C3"/>
    <w:rsid w:val="00D41512"/>
    <w:rsid w:val="00D91908"/>
    <w:rsid w:val="00D96F21"/>
    <w:rsid w:val="00DC34FD"/>
    <w:rsid w:val="00DC60C1"/>
    <w:rsid w:val="00DD4805"/>
    <w:rsid w:val="00DF3C71"/>
    <w:rsid w:val="00E4370B"/>
    <w:rsid w:val="00E44E69"/>
    <w:rsid w:val="00E614B7"/>
    <w:rsid w:val="00E654CF"/>
    <w:rsid w:val="00EA1785"/>
    <w:rsid w:val="00ED41FE"/>
    <w:rsid w:val="00F20FB7"/>
    <w:rsid w:val="00F5797F"/>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4">
    <w:name w:val="heading 4"/>
    <w:basedOn w:val="Normal"/>
    <w:next w:val="Normal"/>
    <w:link w:val="Heading4Char"/>
    <w:uiPriority w:val="9"/>
    <w:semiHidden/>
    <w:unhideWhenUsed/>
    <w:qFormat/>
    <w:rsid w:val="00D131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181746"/>
    <w:pPr>
      <w:tabs>
        <w:tab w:val="right" w:pos="9360"/>
      </w:tabs>
      <w:spacing w:line="276" w:lineRule="auto"/>
    </w:pPr>
    <w:rPr>
      <w:rFonts w:eastAsia="Arial"/>
      <w:b/>
      <w:bCs/>
      <w:lang w:val="en"/>
    </w:rPr>
  </w:style>
  <w:style w:type="paragraph" w:styleId="Revision">
    <w:name w:val="Revision"/>
    <w:hidden/>
    <w:uiPriority w:val="99"/>
    <w:semiHidden/>
    <w:rsid w:val="00AE3EF0"/>
    <w:pPr>
      <w:spacing w:after="0" w:line="240" w:lineRule="auto"/>
    </w:pPr>
    <w:rPr>
      <w:rFonts w:ascii="Arial" w:hAnsi="Arial" w:cs="Arial"/>
    </w:rPr>
  </w:style>
  <w:style w:type="character" w:customStyle="1" w:styleId="Heading4Char">
    <w:name w:val="Heading 4 Char"/>
    <w:basedOn w:val="DefaultParagraphFont"/>
    <w:link w:val="Heading4"/>
    <w:uiPriority w:val="9"/>
    <w:semiHidden/>
    <w:rsid w:val="00D1315A"/>
    <w:rPr>
      <w:rFonts w:asciiTheme="majorHAnsi" w:eastAsiaTheme="majorEastAsia" w:hAnsiTheme="majorHAnsi" w:cstheme="majorBidi"/>
      <w:i/>
      <w:iCs/>
      <w:color w:val="2E74B5" w:themeColor="accent1" w:themeShade="BF"/>
    </w:rPr>
  </w:style>
  <w:style w:type="paragraph" w:customStyle="1" w:styleId="GSApproverLine">
    <w:name w:val="GS Approver Line"/>
    <w:basedOn w:val="Normal"/>
    <w:qFormat/>
    <w:rsid w:val="0035687C"/>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553173">
      <w:bodyDiv w:val="1"/>
      <w:marLeft w:val="0"/>
      <w:marRight w:val="0"/>
      <w:marTop w:val="0"/>
      <w:marBottom w:val="0"/>
      <w:divBdr>
        <w:top w:val="none" w:sz="0" w:space="0" w:color="auto"/>
        <w:left w:val="none" w:sz="0" w:space="0" w:color="auto"/>
        <w:bottom w:val="none" w:sz="0" w:space="0" w:color="auto"/>
        <w:right w:val="none" w:sz="0" w:space="0" w:color="auto"/>
      </w:divBdr>
    </w:div>
    <w:div w:id="865826843">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2912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5B67C84FE1AA42CD82B124DC42963665"/>
        <w:category>
          <w:name w:val="General"/>
          <w:gallery w:val="placeholder"/>
        </w:category>
        <w:types>
          <w:type w:val="bbPlcHdr"/>
        </w:types>
        <w:behaviors>
          <w:behavior w:val="content"/>
        </w:behaviors>
        <w:guid w:val="{53DB371C-CAA3-409F-BEFC-5B4E9AC961BC}"/>
      </w:docPartPr>
      <w:docPartBody>
        <w:p w:rsidR="002647DB" w:rsidRDefault="009270B0" w:rsidP="009270B0">
          <w:pPr>
            <w:pStyle w:val="5B67C84FE1AA42CD82B124DC429636655"/>
          </w:pPr>
          <w:r w:rsidRPr="00DF3C71">
            <w:rPr>
              <w:rStyle w:val="PlaceholderText"/>
              <w:color w:val="767171" w:themeColor="background2" w:themeShade="80"/>
            </w:rPr>
            <w:t>Choose an item.</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D68FFFA2650748F2B9C8F509F4D5732D"/>
        <w:category>
          <w:name w:val="General"/>
          <w:gallery w:val="placeholder"/>
        </w:category>
        <w:types>
          <w:type w:val="bbPlcHdr"/>
        </w:types>
        <w:behaviors>
          <w:behavior w:val="content"/>
        </w:behaviors>
        <w:guid w:val="{E0EDE839-E4A4-4CB2-9A59-0E80B5C406CE}"/>
      </w:docPartPr>
      <w:docPartBody>
        <w:p w:rsidR="009270B0" w:rsidRDefault="009270B0" w:rsidP="009270B0">
          <w:pPr>
            <w:pStyle w:val="D68FFFA2650748F2B9C8F509F4D5732D2"/>
          </w:pPr>
          <w:r>
            <w:rPr>
              <w:rStyle w:val="GSGreyTExt"/>
              <w:color w:val="767171" w:themeColor="background2" w:themeShade="80"/>
            </w:rPr>
            <w:t>Name as it should appear on diploma</w:t>
          </w:r>
        </w:p>
      </w:docPartBody>
    </w:docPart>
    <w:docPart>
      <w:docPartPr>
        <w:name w:val="5FEC17806F9946DDB1958B66CB8898AA"/>
        <w:category>
          <w:name w:val="General"/>
          <w:gallery w:val="placeholder"/>
        </w:category>
        <w:types>
          <w:type w:val="bbPlcHdr"/>
        </w:types>
        <w:behaviors>
          <w:behavior w:val="content"/>
        </w:behaviors>
        <w:guid w:val="{11AB1A4B-3CB9-4DBA-B6BA-BA060AA578D2}"/>
      </w:docPartPr>
      <w:docPartBody>
        <w:p w:rsidR="00165425" w:rsidRDefault="00165425" w:rsidP="00165425">
          <w:pPr>
            <w:pStyle w:val="5FEC17806F9946DDB1958B66CB8898AA"/>
          </w:pPr>
          <w:r w:rsidRPr="00A175EC">
            <w:rPr>
              <w:rStyle w:val="PlaceholderText"/>
              <w:color w:val="767171" w:themeColor="background2" w:themeShade="80"/>
            </w:rPr>
            <w:t>Semester</w:t>
          </w:r>
        </w:p>
      </w:docPartBody>
    </w:docPart>
    <w:docPart>
      <w:docPartPr>
        <w:name w:val="44E4B3615DFC46EBA34FF568F79AFF6F"/>
        <w:category>
          <w:name w:val="General"/>
          <w:gallery w:val="placeholder"/>
        </w:category>
        <w:types>
          <w:type w:val="bbPlcHdr"/>
        </w:types>
        <w:behaviors>
          <w:behavior w:val="content"/>
        </w:behaviors>
        <w:guid w:val="{F69444CD-EDF2-4C69-AB01-C10B7BFB8FA0}"/>
      </w:docPartPr>
      <w:docPartBody>
        <w:p w:rsidR="00497E5F" w:rsidRDefault="005910AD" w:rsidP="005910AD">
          <w:pPr>
            <w:pStyle w:val="44E4B3615DFC46EBA34FF568F79AFF6F"/>
          </w:pPr>
          <w:r>
            <w:rPr>
              <w:rStyle w:val="GSGreyTExt"/>
              <w:color w:val="767171" w:themeColor="background2" w:themeShade="80"/>
            </w:rPr>
            <w:t>Enter name and address of the person to mail your certificate</w:t>
          </w:r>
        </w:p>
      </w:docPartBody>
    </w:docPart>
    <w:docPart>
      <w:docPartPr>
        <w:name w:val="EADE69B7BF2B4FE68B2C6A14C8599A05"/>
        <w:category>
          <w:name w:val="General"/>
          <w:gallery w:val="placeholder"/>
        </w:category>
        <w:types>
          <w:type w:val="bbPlcHdr"/>
        </w:types>
        <w:behaviors>
          <w:behavior w:val="content"/>
        </w:behaviors>
        <w:guid w:val="{1D28F6D8-EDF2-4576-BE6C-4AE9C0B5C10E}"/>
      </w:docPartPr>
      <w:docPartBody>
        <w:p w:rsidR="00497E5F" w:rsidRDefault="005910AD" w:rsidP="005910AD">
          <w:pPr>
            <w:pStyle w:val="EADE69B7BF2B4FE68B2C6A14C8599A05"/>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165425"/>
    <w:rsid w:val="00211DDE"/>
    <w:rsid w:val="0025296D"/>
    <w:rsid w:val="002647DB"/>
    <w:rsid w:val="00284034"/>
    <w:rsid w:val="002C0E1D"/>
    <w:rsid w:val="003524A5"/>
    <w:rsid w:val="004239D5"/>
    <w:rsid w:val="004316AD"/>
    <w:rsid w:val="00497E5F"/>
    <w:rsid w:val="005910AD"/>
    <w:rsid w:val="00671F81"/>
    <w:rsid w:val="009270B0"/>
    <w:rsid w:val="00946F6A"/>
    <w:rsid w:val="009846DE"/>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0AD"/>
    <w:rPr>
      <w:color w:val="808080"/>
    </w:rPr>
  </w:style>
  <w:style w:type="character" w:customStyle="1" w:styleId="GSGreyTExt">
    <w:name w:val="GS Grey TExt"/>
    <w:basedOn w:val="DefaultParagraphFont"/>
    <w:uiPriority w:val="1"/>
    <w:qFormat/>
    <w:rsid w:val="005910AD"/>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5B67C84FE1AA42CD82B124DC429636655">
    <w:name w:val="5B67C84FE1AA42CD82B124DC429636655"/>
    <w:rsid w:val="009270B0"/>
    <w:pPr>
      <w:tabs>
        <w:tab w:val="left" w:pos="3600"/>
      </w:tabs>
      <w:spacing w:before="120" w:after="120" w:line="240" w:lineRule="auto"/>
      <w:ind w:left="994"/>
    </w:pPr>
    <w:rPr>
      <w:rFonts w:ascii="Arial" w:eastAsiaTheme="minorHAnsi" w:hAnsi="Arial" w:cs="Arial"/>
    </w:rPr>
  </w:style>
  <w:style w:type="paragraph" w:customStyle="1" w:styleId="D68FFFA2650748F2B9C8F509F4D5732D2">
    <w:name w:val="D68FFFA2650748F2B9C8F509F4D5732D2"/>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5FEC17806F9946DDB1958B66CB8898AA">
    <w:name w:val="5FEC17806F9946DDB1958B66CB8898AA"/>
    <w:rsid w:val="00165425"/>
  </w:style>
  <w:style w:type="paragraph" w:customStyle="1" w:styleId="44E4B3615DFC46EBA34FF568F79AFF6F">
    <w:name w:val="44E4B3615DFC46EBA34FF568F79AFF6F"/>
    <w:rsid w:val="005910AD"/>
    <w:rPr>
      <w:kern w:val="2"/>
      <w14:ligatures w14:val="standardContextual"/>
    </w:rPr>
  </w:style>
  <w:style w:type="paragraph" w:customStyle="1" w:styleId="EADE69B7BF2B4FE68B2C6A14C8599A05">
    <w:name w:val="EADE69B7BF2B4FE68B2C6A14C8599A05"/>
    <w:rsid w:val="005910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A238-7594-403B-B155-5900BD49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2024-06-04T18:22:00Z</dcterms:created>
  <dcterms:modified xsi:type="dcterms:W3CDTF">2024-06-04T18:22:00Z</dcterms:modified>
</cp:coreProperties>
</file>