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48B9" w14:textId="00D40A1C" w:rsidR="00CD51A6" w:rsidRPr="00740BDE" w:rsidRDefault="00085CBE" w:rsidP="00DD2239">
      <w:pPr>
        <w:jc w:val="center"/>
        <w:rPr>
          <w:b/>
          <w:color w:val="0070C0"/>
          <w:sz w:val="28"/>
          <w:szCs w:val="28"/>
          <w:highlight w:val="green"/>
        </w:rPr>
      </w:pPr>
      <w:r w:rsidRPr="00F941DA">
        <w:rPr>
          <w:b/>
          <w:color w:val="0070C0"/>
          <w:sz w:val="28"/>
          <w:szCs w:val="28"/>
        </w:rPr>
        <w:t xml:space="preserve">Graduate Student </w:t>
      </w:r>
      <w:r w:rsidR="00A345CA" w:rsidRPr="00F941DA">
        <w:rPr>
          <w:b/>
          <w:color w:val="0070C0"/>
          <w:sz w:val="28"/>
          <w:szCs w:val="28"/>
        </w:rPr>
        <w:t xml:space="preserve">Learning </w:t>
      </w:r>
      <w:r w:rsidRPr="00F941DA">
        <w:rPr>
          <w:b/>
          <w:color w:val="0070C0"/>
          <w:sz w:val="28"/>
          <w:szCs w:val="28"/>
        </w:rPr>
        <w:t>Outcomes</w:t>
      </w:r>
      <w:r w:rsidR="00032174" w:rsidRPr="00F941DA">
        <w:rPr>
          <w:b/>
          <w:color w:val="0070C0"/>
          <w:sz w:val="28"/>
          <w:szCs w:val="28"/>
        </w:rPr>
        <w:t xml:space="preserve"> </w:t>
      </w:r>
      <w:r w:rsidR="00DD2239" w:rsidRPr="00740BDE">
        <w:rPr>
          <w:b/>
          <w:color w:val="0070C0"/>
          <w:sz w:val="28"/>
          <w:szCs w:val="28"/>
          <w:highlight w:val="green"/>
        </w:rPr>
        <w:t>Assessment</w:t>
      </w:r>
      <w:r w:rsidR="00A5345C" w:rsidRPr="00740BDE">
        <w:rPr>
          <w:b/>
          <w:color w:val="0070C0"/>
          <w:sz w:val="28"/>
          <w:szCs w:val="28"/>
          <w:highlight w:val="green"/>
        </w:rPr>
        <w:t xml:space="preserve"> </w:t>
      </w:r>
      <w:r w:rsidR="004D7713" w:rsidRPr="00740BDE">
        <w:rPr>
          <w:b/>
          <w:color w:val="0070C0"/>
          <w:sz w:val="28"/>
          <w:szCs w:val="28"/>
          <w:highlight w:val="green"/>
        </w:rPr>
        <w:t>Plan</w:t>
      </w:r>
    </w:p>
    <w:p w14:paraId="41F0937C" w14:textId="2F14A1E8" w:rsidR="00A5345C" w:rsidRPr="00740BDE" w:rsidRDefault="00B77794" w:rsidP="00B77794">
      <w:pPr>
        <w:tabs>
          <w:tab w:val="left" w:pos="6750"/>
        </w:tabs>
        <w:spacing w:after="0"/>
        <w:ind w:left="720"/>
        <w:jc w:val="center"/>
        <w:rPr>
          <w:sz w:val="28"/>
          <w:highlight w:val="green"/>
        </w:rPr>
      </w:pPr>
      <w:r w:rsidRPr="00740BDE">
        <w:rPr>
          <w:sz w:val="28"/>
          <w:highlight w:val="green"/>
        </w:rPr>
        <w:t>(Program</w:t>
      </w:r>
      <w:r w:rsidR="00A345CA" w:rsidRPr="00740BDE">
        <w:rPr>
          <w:sz w:val="28"/>
          <w:highlight w:val="green"/>
        </w:rPr>
        <w:t>s</w:t>
      </w:r>
      <w:r w:rsidRPr="00740BDE">
        <w:rPr>
          <w:sz w:val="28"/>
          <w:highlight w:val="green"/>
        </w:rPr>
        <w:t>)</w:t>
      </w:r>
      <w:r w:rsidR="00740BDE" w:rsidRPr="00740BDE">
        <w:rPr>
          <w:sz w:val="28"/>
          <w:highlight w:val="green"/>
        </w:rPr>
        <w:t xml:space="preserve"> With Helpful Suggestions</w:t>
      </w:r>
    </w:p>
    <w:p w14:paraId="49C50773" w14:textId="013E437C" w:rsidR="00A5345C" w:rsidRPr="00555CC2" w:rsidRDefault="00B77794" w:rsidP="00B77794">
      <w:pPr>
        <w:tabs>
          <w:tab w:val="left" w:pos="6750"/>
        </w:tabs>
        <w:spacing w:after="0"/>
        <w:ind w:left="720"/>
        <w:jc w:val="center"/>
        <w:rPr>
          <w:sz w:val="28"/>
          <w:szCs w:val="28"/>
        </w:rPr>
      </w:pPr>
      <w:bookmarkStart w:id="0" w:name="_GoBack"/>
      <w:bookmarkEnd w:id="0"/>
      <w:r w:rsidRPr="00740BDE">
        <w:rPr>
          <w:sz w:val="28"/>
          <w:highlight w:val="green"/>
        </w:rPr>
        <w:t>(Year</w:t>
      </w:r>
      <w:r w:rsidRPr="00555CC2">
        <w:rPr>
          <w:sz w:val="28"/>
        </w:rPr>
        <w:t>)</w:t>
      </w:r>
    </w:p>
    <w:p w14:paraId="3B5EC084" w14:textId="77777777" w:rsidR="0047013B" w:rsidRPr="00555CC2" w:rsidRDefault="0047013B" w:rsidP="00B77794">
      <w:pPr>
        <w:tabs>
          <w:tab w:val="left" w:pos="6750"/>
        </w:tabs>
        <w:spacing w:after="0"/>
        <w:ind w:left="720"/>
        <w:jc w:val="center"/>
        <w:rPr>
          <w:sz w:val="28"/>
        </w:rPr>
      </w:pPr>
    </w:p>
    <w:p w14:paraId="1F557751" w14:textId="7A74D92B" w:rsidR="00CD51A6" w:rsidRPr="00555CC2" w:rsidRDefault="00222E2B" w:rsidP="00CD51A6">
      <w:pPr>
        <w:pStyle w:val="ListParagraph"/>
        <w:numPr>
          <w:ilvl w:val="0"/>
          <w:numId w:val="1"/>
        </w:numPr>
        <w:rPr>
          <w:b/>
          <w:color w:val="0070C0"/>
          <w:sz w:val="24"/>
          <w:szCs w:val="24"/>
        </w:rPr>
      </w:pPr>
      <w:r w:rsidRPr="00555CC2">
        <w:rPr>
          <w:b/>
          <w:color w:val="0070C0"/>
          <w:sz w:val="24"/>
          <w:szCs w:val="24"/>
        </w:rPr>
        <w:t>Introduction</w:t>
      </w:r>
      <w:r w:rsidR="00892FC0" w:rsidRPr="00555CC2">
        <w:rPr>
          <w:b/>
          <w:color w:val="0070C0"/>
          <w:sz w:val="24"/>
          <w:szCs w:val="24"/>
        </w:rPr>
        <w:tab/>
        <w:t xml:space="preserve"> </w:t>
      </w:r>
    </w:p>
    <w:p w14:paraId="66932AB2" w14:textId="0521DE43" w:rsidR="00FF6650" w:rsidRDefault="00F94403" w:rsidP="00A5345C">
      <w:pPr>
        <w:ind w:left="720" w:right="990"/>
        <w:rPr>
          <w:i/>
        </w:rPr>
      </w:pPr>
      <w:r>
        <w:rPr>
          <w:i/>
        </w:rPr>
        <w:t>Student outcome a</w:t>
      </w:r>
      <w:r w:rsidR="00085CBE" w:rsidRPr="00555CC2">
        <w:rPr>
          <w:i/>
        </w:rPr>
        <w:t>ssessment is part of our commitment to continuous improvement of our graduate programs at Michigan Tech.  Programs set Graduate Learning Objectives</w:t>
      </w:r>
      <w:r w:rsidR="00D8042F" w:rsidRPr="00555CC2">
        <w:rPr>
          <w:i/>
        </w:rPr>
        <w:t xml:space="preserve"> (GLOs)</w:t>
      </w:r>
      <w:r w:rsidR="00085CBE" w:rsidRPr="00555CC2">
        <w:rPr>
          <w:i/>
        </w:rPr>
        <w:t xml:space="preserve"> for their graduate degree programs.  Programs </w:t>
      </w:r>
      <w:r w:rsidR="00A5345C" w:rsidRPr="00555CC2">
        <w:rPr>
          <w:i/>
        </w:rPr>
        <w:t xml:space="preserve">annually </w:t>
      </w:r>
      <w:r w:rsidR="00085CBE" w:rsidRPr="00555CC2">
        <w:rPr>
          <w:i/>
        </w:rPr>
        <w:t xml:space="preserve">assess Graduate Student </w:t>
      </w:r>
      <w:r w:rsidR="00A345CA">
        <w:rPr>
          <w:i/>
        </w:rPr>
        <w:t xml:space="preserve">Learning </w:t>
      </w:r>
      <w:r w:rsidR="00085CBE" w:rsidRPr="00555CC2">
        <w:rPr>
          <w:i/>
        </w:rPr>
        <w:t>Outcomes against these objectives.</w:t>
      </w:r>
      <w:r w:rsidR="00A5345C" w:rsidRPr="00555CC2">
        <w:rPr>
          <w:i/>
        </w:rPr>
        <w:t xml:space="preserve">  This template document</w:t>
      </w:r>
      <w:r w:rsidR="004D7713" w:rsidRPr="00555CC2">
        <w:rPr>
          <w:i/>
        </w:rPr>
        <w:t xml:space="preserve"> details </w:t>
      </w:r>
      <w:r w:rsidR="00A345CA">
        <w:rPr>
          <w:i/>
        </w:rPr>
        <w:t xml:space="preserve">the content and suggested structure of </w:t>
      </w:r>
      <w:r w:rsidR="004D7713" w:rsidRPr="00555CC2">
        <w:rPr>
          <w:i/>
        </w:rPr>
        <w:t>a</w:t>
      </w:r>
      <w:r w:rsidR="00B87007">
        <w:rPr>
          <w:i/>
        </w:rPr>
        <w:t xml:space="preserve"> </w:t>
      </w:r>
      <w:r w:rsidR="00A345CA">
        <w:rPr>
          <w:i/>
        </w:rPr>
        <w:t xml:space="preserve">Program's Graduate </w:t>
      </w:r>
      <w:r w:rsidR="00B87007">
        <w:rPr>
          <w:i/>
        </w:rPr>
        <w:t xml:space="preserve">Assessment Plan. </w:t>
      </w:r>
    </w:p>
    <w:p w14:paraId="789ADFE6" w14:textId="14399FF4" w:rsidR="00B87007" w:rsidRDefault="00B87007" w:rsidP="00A5345C">
      <w:pPr>
        <w:ind w:left="720" w:right="990"/>
        <w:rPr>
          <w:b/>
          <w:i/>
        </w:rPr>
      </w:pPr>
      <w:r w:rsidRPr="00CA479F">
        <w:rPr>
          <w:b/>
          <w:i/>
        </w:rPr>
        <w:t xml:space="preserve">Programs submit an annual </w:t>
      </w:r>
      <w:r w:rsidR="00A345CA">
        <w:rPr>
          <w:b/>
          <w:i/>
        </w:rPr>
        <w:t xml:space="preserve">2-page </w:t>
      </w:r>
      <w:r w:rsidR="00F94403">
        <w:rPr>
          <w:b/>
          <w:i/>
        </w:rPr>
        <w:t xml:space="preserve">Annual </w:t>
      </w:r>
      <w:r w:rsidRPr="00CA479F">
        <w:rPr>
          <w:b/>
          <w:i/>
        </w:rPr>
        <w:t>Assessment Report to the Graduate School (separate template)</w:t>
      </w:r>
      <w:r w:rsidR="00A345CA">
        <w:rPr>
          <w:b/>
          <w:i/>
        </w:rPr>
        <w:t xml:space="preserve"> indicating graduate assessment results and proposed actions for improvement</w:t>
      </w:r>
      <w:r w:rsidRPr="00CA479F">
        <w:rPr>
          <w:b/>
          <w:i/>
        </w:rPr>
        <w:t>.</w:t>
      </w:r>
    </w:p>
    <w:p w14:paraId="37A7E6BC" w14:textId="12F3115F" w:rsidR="00FF6650" w:rsidRDefault="00FF6650" w:rsidP="00A5345C">
      <w:pPr>
        <w:ind w:left="720" w:right="990"/>
        <w:rPr>
          <w:b/>
          <w:i/>
        </w:rPr>
      </w:pPr>
    </w:p>
    <w:p w14:paraId="11EE2B9A" w14:textId="77777777" w:rsidR="00FF6650" w:rsidRDefault="00FF6650" w:rsidP="00A5345C">
      <w:pPr>
        <w:ind w:left="720" w:right="990"/>
        <w:rPr>
          <w:i/>
        </w:rPr>
      </w:pPr>
    </w:p>
    <w:p w14:paraId="2A6A3F83" w14:textId="0B4D071C" w:rsidR="00711034" w:rsidRPr="00555CC2" w:rsidRDefault="00711034" w:rsidP="00711034">
      <w:pPr>
        <w:ind w:left="360"/>
      </w:pPr>
      <w:r w:rsidRPr="00555CC2">
        <w:t>This document describes the Graduate Student</w:t>
      </w:r>
      <w:r w:rsidR="00A5345C" w:rsidRPr="00555CC2">
        <w:t xml:space="preserve"> Outcomes</w:t>
      </w:r>
      <w:r w:rsidRPr="00555CC2">
        <w:t xml:space="preserve"> Assessment Program for the</w:t>
      </w:r>
      <w:r w:rsidRPr="00555CC2">
        <w:rPr>
          <w:i/>
        </w:rPr>
        <w:t xml:space="preserve"> (name graduate program(s); indicate </w:t>
      </w:r>
      <w:r w:rsidR="00FF6650">
        <w:rPr>
          <w:i/>
        </w:rPr>
        <w:t>masters</w:t>
      </w:r>
      <w:r w:rsidR="00A345CA">
        <w:rPr>
          <w:i/>
        </w:rPr>
        <w:t>(s)</w:t>
      </w:r>
      <w:r w:rsidRPr="00555CC2">
        <w:rPr>
          <w:i/>
        </w:rPr>
        <w:t>, PhD</w:t>
      </w:r>
      <w:r w:rsidR="00A345CA">
        <w:rPr>
          <w:i/>
        </w:rPr>
        <w:t>(s)</w:t>
      </w:r>
      <w:r w:rsidRPr="00555CC2">
        <w:rPr>
          <w:i/>
        </w:rPr>
        <w:t xml:space="preserve">, or </w:t>
      </w:r>
      <w:r w:rsidR="00A345CA">
        <w:rPr>
          <w:i/>
        </w:rPr>
        <w:t>other</w:t>
      </w:r>
      <w:r w:rsidRPr="00555CC2">
        <w:rPr>
          <w:i/>
        </w:rPr>
        <w:t>).</w:t>
      </w:r>
      <w:r w:rsidR="00A345CA">
        <w:rPr>
          <w:i/>
        </w:rPr>
        <w:t xml:space="preserve">  For masters programs indicate which pathways to masters are included:  thesis, report, professional (coursework-only).  </w:t>
      </w:r>
      <w:r w:rsidR="00A5345C" w:rsidRPr="00555CC2">
        <w:rPr>
          <w:i/>
        </w:rPr>
        <w:t xml:space="preserve"> </w:t>
      </w:r>
      <w:r w:rsidR="00A5345C" w:rsidRPr="00555CC2">
        <w:t xml:space="preserve"> </w:t>
      </w:r>
    </w:p>
    <w:p w14:paraId="462E6E34" w14:textId="2E762E9A" w:rsidR="00B87007" w:rsidRDefault="00B87007">
      <w:r>
        <w:br w:type="page"/>
      </w:r>
    </w:p>
    <w:p w14:paraId="06E6904F" w14:textId="77777777" w:rsidR="00B77794" w:rsidRPr="00555CC2" w:rsidRDefault="00B77794"/>
    <w:p w14:paraId="2DE182C4" w14:textId="77777777" w:rsidR="00452FA7" w:rsidRPr="00555CC2" w:rsidRDefault="00452FA7"/>
    <w:p w14:paraId="596B636D" w14:textId="5BA7EB5E" w:rsidR="00B77A35" w:rsidRPr="00555CC2" w:rsidRDefault="00D8042F" w:rsidP="00B77A35">
      <w:pPr>
        <w:pStyle w:val="ListParagraph"/>
        <w:numPr>
          <w:ilvl w:val="0"/>
          <w:numId w:val="1"/>
        </w:numPr>
        <w:rPr>
          <w:b/>
          <w:color w:val="0070C0"/>
          <w:sz w:val="24"/>
          <w:szCs w:val="24"/>
        </w:rPr>
      </w:pPr>
      <w:r w:rsidRPr="00555CC2">
        <w:rPr>
          <w:b/>
          <w:color w:val="0070C0"/>
          <w:sz w:val="24"/>
          <w:szCs w:val="24"/>
        </w:rPr>
        <w:t>PhD Program(s)</w:t>
      </w:r>
    </w:p>
    <w:p w14:paraId="692D8DC4" w14:textId="77777777" w:rsidR="005254FC" w:rsidRPr="00555CC2" w:rsidRDefault="005254FC" w:rsidP="005254FC">
      <w:pPr>
        <w:pStyle w:val="ListParagraph"/>
        <w:numPr>
          <w:ilvl w:val="1"/>
          <w:numId w:val="1"/>
        </w:numPr>
        <w:rPr>
          <w:b/>
          <w:color w:val="0070C0"/>
          <w:sz w:val="24"/>
          <w:szCs w:val="24"/>
        </w:rPr>
      </w:pPr>
      <w:r w:rsidRPr="00555CC2">
        <w:rPr>
          <w:b/>
          <w:color w:val="0070C0"/>
          <w:sz w:val="24"/>
          <w:szCs w:val="24"/>
        </w:rPr>
        <w:t>PhD Graduate Learning Objectives (GLOs)</w:t>
      </w:r>
    </w:p>
    <w:p w14:paraId="07D22B03" w14:textId="28D64265" w:rsidR="00B77A35" w:rsidRPr="00555CC2" w:rsidRDefault="00A5345C" w:rsidP="00A5345C">
      <w:pPr>
        <w:ind w:left="720" w:right="990"/>
        <w:rPr>
          <w:i/>
        </w:rPr>
      </w:pPr>
      <w:r w:rsidRPr="00555CC2">
        <w:rPr>
          <w:i/>
        </w:rPr>
        <w:t>A</w:t>
      </w:r>
      <w:r w:rsidR="00B77A35" w:rsidRPr="00555CC2">
        <w:rPr>
          <w:i/>
        </w:rPr>
        <w:t xml:space="preserve">rticulate </w:t>
      </w:r>
      <w:r w:rsidRPr="00555CC2">
        <w:rPr>
          <w:i/>
        </w:rPr>
        <w:t>here the learning o</w:t>
      </w:r>
      <w:r w:rsidR="00085CBE" w:rsidRPr="00555CC2">
        <w:rPr>
          <w:i/>
        </w:rPr>
        <w:t>bjectives</w:t>
      </w:r>
      <w:r w:rsidRPr="00555CC2">
        <w:rPr>
          <w:i/>
        </w:rPr>
        <w:t xml:space="preserve"> that your program</w:t>
      </w:r>
      <w:r w:rsidR="00B77A35" w:rsidRPr="00555CC2">
        <w:rPr>
          <w:i/>
        </w:rPr>
        <w:t xml:space="preserve"> has adopted for its PhD </w:t>
      </w:r>
      <w:r w:rsidRPr="00555CC2">
        <w:rPr>
          <w:i/>
        </w:rPr>
        <w:t>candidates</w:t>
      </w:r>
      <w:r w:rsidR="00B87007">
        <w:rPr>
          <w:i/>
        </w:rPr>
        <w:t xml:space="preserve">.  </w:t>
      </w:r>
      <w:r w:rsidR="00EC74CC" w:rsidRPr="00555CC2">
        <w:rPr>
          <w:i/>
        </w:rPr>
        <w:t xml:space="preserve">The number of objectives is not limited, but programs are encouraged to have no more than </w:t>
      </w:r>
      <w:r w:rsidR="00D8042F" w:rsidRPr="00555CC2">
        <w:rPr>
          <w:i/>
        </w:rPr>
        <w:t>five</w:t>
      </w:r>
      <w:r w:rsidR="00EC74CC" w:rsidRPr="00555CC2">
        <w:rPr>
          <w:i/>
        </w:rPr>
        <w:t xml:space="preserve"> objectives.</w:t>
      </w:r>
      <w:r w:rsidR="00A345CA">
        <w:rPr>
          <w:i/>
        </w:rPr>
        <w:t xml:space="preserve">  These objectives must differentiate the expectations for PhD candidates compared to non-PhD (e.g. masters) candidates.</w:t>
      </w:r>
    </w:p>
    <w:p w14:paraId="62232330" w14:textId="7909C38C" w:rsidR="00A5345C" w:rsidRPr="00555CC2" w:rsidRDefault="00A5345C" w:rsidP="00B77A35">
      <w:pPr>
        <w:pStyle w:val="NoSpacing"/>
        <w:ind w:left="360" w:firstLine="720"/>
      </w:pPr>
    </w:p>
    <w:p w14:paraId="069FCD45" w14:textId="5DD3F9BE" w:rsidR="00A5345C" w:rsidRPr="00555CC2" w:rsidRDefault="00A5345C" w:rsidP="00A5345C">
      <w:pPr>
        <w:pStyle w:val="NoSpacing"/>
        <w:ind w:left="360"/>
      </w:pPr>
      <w:r w:rsidRPr="00555CC2">
        <w:t>The PhD Graduate Learning Objectives of our program are:</w:t>
      </w:r>
    </w:p>
    <w:p w14:paraId="3E75E708" w14:textId="77777777" w:rsidR="00740BDE" w:rsidRPr="00623D52" w:rsidRDefault="00740BDE" w:rsidP="00675F02">
      <w:pPr>
        <w:pStyle w:val="NoSpacing"/>
        <w:numPr>
          <w:ilvl w:val="1"/>
          <w:numId w:val="2"/>
        </w:numPr>
      </w:pPr>
      <w:r w:rsidRPr="00623D52">
        <w:t xml:space="preserve">Demonstrate </w:t>
      </w:r>
      <w:r w:rsidRPr="00D60C17">
        <w:rPr>
          <w:highlight w:val="green"/>
        </w:rPr>
        <w:t>mastery</w:t>
      </w:r>
      <w:r w:rsidRPr="00623D52">
        <w:t xml:space="preserve"> of the subject matter </w:t>
      </w:r>
    </w:p>
    <w:p w14:paraId="4C2CEE9B" w14:textId="77777777" w:rsidR="00740BDE" w:rsidRPr="00623D52" w:rsidRDefault="00740BDE" w:rsidP="00675F02">
      <w:pPr>
        <w:pStyle w:val="NoSpacing"/>
        <w:numPr>
          <w:ilvl w:val="1"/>
          <w:numId w:val="2"/>
        </w:numPr>
      </w:pPr>
      <w:r w:rsidRPr="00623D52">
        <w:t xml:space="preserve">Demonstrate </w:t>
      </w:r>
      <w:r w:rsidRPr="00D60C17">
        <w:rPr>
          <w:highlight w:val="green"/>
        </w:rPr>
        <w:t>advanced research skills</w:t>
      </w:r>
      <w:r w:rsidRPr="00623D52">
        <w:t xml:space="preserve"> (for example, design and execute a research project)</w:t>
      </w:r>
    </w:p>
    <w:p w14:paraId="72CA7BD5" w14:textId="77777777" w:rsidR="00740BDE" w:rsidRPr="00623D52" w:rsidRDefault="00740BDE" w:rsidP="00675F02">
      <w:pPr>
        <w:pStyle w:val="NoSpacing"/>
        <w:numPr>
          <w:ilvl w:val="2"/>
          <w:numId w:val="3"/>
        </w:numPr>
        <w:ind w:hanging="360"/>
      </w:pPr>
      <w:r w:rsidRPr="00623D52">
        <w:t>Master application of existing research methodologies and techniques</w:t>
      </w:r>
    </w:p>
    <w:p w14:paraId="5CFD9E2D" w14:textId="77777777" w:rsidR="00740BDE" w:rsidRPr="00623D52" w:rsidRDefault="00740BDE" w:rsidP="00675F02">
      <w:pPr>
        <w:pStyle w:val="NoSpacing"/>
        <w:numPr>
          <w:ilvl w:val="2"/>
          <w:numId w:val="3"/>
        </w:numPr>
        <w:ind w:hanging="360"/>
      </w:pPr>
      <w:r w:rsidRPr="00623D52">
        <w:t>Critically analyze and evaluate one’s own findings and the findings of others</w:t>
      </w:r>
    </w:p>
    <w:p w14:paraId="08AA11AC" w14:textId="77777777" w:rsidR="00740BDE" w:rsidRPr="00623D52" w:rsidRDefault="00740BDE" w:rsidP="00675F02">
      <w:pPr>
        <w:pStyle w:val="NoSpacing"/>
        <w:numPr>
          <w:ilvl w:val="1"/>
          <w:numId w:val="2"/>
        </w:numPr>
      </w:pPr>
      <w:r w:rsidRPr="00623D52">
        <w:t xml:space="preserve">Make an </w:t>
      </w:r>
      <w:r w:rsidRPr="00D60C17">
        <w:rPr>
          <w:highlight w:val="green"/>
        </w:rPr>
        <w:t>original and substantial</w:t>
      </w:r>
      <w:r w:rsidRPr="00623D52">
        <w:t xml:space="preserve"> contribution to the discipline </w:t>
      </w:r>
    </w:p>
    <w:p w14:paraId="7F74A77B" w14:textId="77777777" w:rsidR="00740BDE" w:rsidRPr="00623D52" w:rsidRDefault="00740BDE" w:rsidP="00675F02">
      <w:pPr>
        <w:pStyle w:val="NoSpacing"/>
        <w:numPr>
          <w:ilvl w:val="1"/>
          <w:numId w:val="2"/>
        </w:numPr>
      </w:pPr>
      <w:r w:rsidRPr="00623D52">
        <w:t>Demonstrate professional skills</w:t>
      </w:r>
    </w:p>
    <w:p w14:paraId="394A1C22" w14:textId="77777777" w:rsidR="00740BDE" w:rsidRPr="00623D52" w:rsidRDefault="00740BDE" w:rsidP="00675F02">
      <w:pPr>
        <w:pStyle w:val="NoSpacing"/>
        <w:numPr>
          <w:ilvl w:val="2"/>
          <w:numId w:val="2"/>
        </w:numPr>
        <w:ind w:hanging="360"/>
      </w:pPr>
      <w:r w:rsidRPr="00623D52">
        <w:t>Effective written communication skills</w:t>
      </w:r>
    </w:p>
    <w:p w14:paraId="6B262754" w14:textId="77777777" w:rsidR="00740BDE" w:rsidRPr="00623D52" w:rsidRDefault="00740BDE" w:rsidP="00675F02">
      <w:pPr>
        <w:pStyle w:val="NoSpacing"/>
        <w:numPr>
          <w:ilvl w:val="2"/>
          <w:numId w:val="2"/>
        </w:numPr>
        <w:ind w:hanging="360"/>
      </w:pPr>
      <w:r w:rsidRPr="00623D52">
        <w:t>Effective oral communication skills</w:t>
      </w:r>
    </w:p>
    <w:p w14:paraId="08B8D5C2" w14:textId="69095536" w:rsidR="00D8042F" w:rsidRDefault="00740BDE" w:rsidP="00675F02">
      <w:pPr>
        <w:pStyle w:val="ListParagraph"/>
        <w:numPr>
          <w:ilvl w:val="1"/>
          <w:numId w:val="2"/>
        </w:numPr>
      </w:pPr>
      <w:r w:rsidRPr="00367181">
        <w:t>Practice responsible conduct of research (field-appropriate)</w:t>
      </w:r>
    </w:p>
    <w:p w14:paraId="62A4AAC8" w14:textId="0CDD8E5A" w:rsidR="00740BDE" w:rsidRDefault="00740BDE">
      <w:r>
        <w:br w:type="page"/>
      </w:r>
    </w:p>
    <w:p w14:paraId="5A743470" w14:textId="234E14D7" w:rsidR="00D8042F" w:rsidRPr="00555CC2" w:rsidRDefault="006C3F9A" w:rsidP="00D8042F">
      <w:pPr>
        <w:pStyle w:val="ListParagraph"/>
        <w:numPr>
          <w:ilvl w:val="1"/>
          <w:numId w:val="1"/>
        </w:numPr>
        <w:rPr>
          <w:b/>
          <w:color w:val="0070C0"/>
          <w:sz w:val="24"/>
          <w:szCs w:val="24"/>
        </w:rPr>
      </w:pPr>
      <w:r w:rsidRPr="00555CC2">
        <w:rPr>
          <w:b/>
          <w:color w:val="0070C0"/>
          <w:sz w:val="24"/>
          <w:szCs w:val="24"/>
        </w:rPr>
        <w:lastRenderedPageBreak/>
        <w:t>Assessment Points</w:t>
      </w:r>
      <w:r w:rsidR="00DF41AD" w:rsidRPr="00555CC2">
        <w:rPr>
          <w:b/>
          <w:color w:val="0070C0"/>
          <w:sz w:val="24"/>
          <w:szCs w:val="24"/>
        </w:rPr>
        <w:t xml:space="preserve"> for Measuring </w:t>
      </w:r>
      <w:r w:rsidR="00D8042F" w:rsidRPr="00555CC2">
        <w:rPr>
          <w:b/>
          <w:color w:val="0070C0"/>
          <w:sz w:val="24"/>
          <w:szCs w:val="24"/>
        </w:rPr>
        <w:t>PhD Graduate Student</w:t>
      </w:r>
      <w:r w:rsidR="00A345CA">
        <w:rPr>
          <w:b/>
          <w:color w:val="0070C0"/>
          <w:sz w:val="24"/>
          <w:szCs w:val="24"/>
        </w:rPr>
        <w:t xml:space="preserve"> Learning</w:t>
      </w:r>
      <w:r w:rsidR="00D8042F" w:rsidRPr="00555CC2">
        <w:rPr>
          <w:b/>
          <w:color w:val="0070C0"/>
          <w:sz w:val="24"/>
          <w:szCs w:val="24"/>
        </w:rPr>
        <w:t xml:space="preserve"> Outcomes (GS</w:t>
      </w:r>
      <w:r w:rsidR="00A345CA">
        <w:rPr>
          <w:b/>
          <w:color w:val="0070C0"/>
          <w:sz w:val="24"/>
          <w:szCs w:val="24"/>
        </w:rPr>
        <w:t>L</w:t>
      </w:r>
      <w:r w:rsidR="00D8042F" w:rsidRPr="00555CC2">
        <w:rPr>
          <w:b/>
          <w:color w:val="0070C0"/>
          <w:sz w:val="24"/>
          <w:szCs w:val="24"/>
        </w:rPr>
        <w:t>O)</w:t>
      </w:r>
    </w:p>
    <w:p w14:paraId="38A29E66" w14:textId="77777777" w:rsidR="00740BDE" w:rsidRPr="00623D52" w:rsidRDefault="00D8042F" w:rsidP="00740BDE">
      <w:pPr>
        <w:ind w:left="720" w:right="990"/>
        <w:rPr>
          <w:i/>
        </w:rPr>
      </w:pPr>
      <w:r w:rsidRPr="00555CC2">
        <w:rPr>
          <w:i/>
        </w:rPr>
        <w:t xml:space="preserve">Articulate here the assessment </w:t>
      </w:r>
      <w:r w:rsidR="006C3F9A" w:rsidRPr="00555CC2">
        <w:rPr>
          <w:i/>
        </w:rPr>
        <w:t>points</w:t>
      </w:r>
      <w:r w:rsidRPr="00555CC2">
        <w:rPr>
          <w:i/>
        </w:rPr>
        <w:t xml:space="preserve"> your program has adopted </w:t>
      </w:r>
      <w:r w:rsidR="00DC3E5E" w:rsidRPr="00555CC2">
        <w:rPr>
          <w:i/>
        </w:rPr>
        <w:t xml:space="preserve">to measure Graduate Student </w:t>
      </w:r>
      <w:r w:rsidR="00A345CA">
        <w:rPr>
          <w:i/>
        </w:rPr>
        <w:t xml:space="preserve">Learning </w:t>
      </w:r>
      <w:r w:rsidR="00DC3E5E" w:rsidRPr="00555CC2">
        <w:rPr>
          <w:i/>
        </w:rPr>
        <w:t xml:space="preserve">Outcomes </w:t>
      </w:r>
      <w:r w:rsidR="00B87007">
        <w:rPr>
          <w:i/>
        </w:rPr>
        <w:t xml:space="preserve">for its PhD candidates.  </w:t>
      </w:r>
      <w:r w:rsidR="00740BDE" w:rsidRPr="00623D52">
        <w:rPr>
          <w:i/>
        </w:rPr>
        <w:t xml:space="preserve">.  If desired, the programs may adopt, without change, the example list of assessment points listed in black below.  Those in grey are </w:t>
      </w:r>
      <w:proofErr w:type="gramStart"/>
      <w:r w:rsidR="00740BDE" w:rsidRPr="00623D52">
        <w:rPr>
          <w:i/>
        </w:rPr>
        <w:t>extra suggested</w:t>
      </w:r>
      <w:proofErr w:type="gramEnd"/>
      <w:r w:rsidR="00740BDE" w:rsidRPr="00623D52">
        <w:rPr>
          <w:i/>
        </w:rPr>
        <w:t xml:space="preserve"> tools.</w:t>
      </w:r>
    </w:p>
    <w:p w14:paraId="66DD9500" w14:textId="20C23E09" w:rsidR="00B87007" w:rsidRPr="00555CC2" w:rsidRDefault="00B87007" w:rsidP="00B87007">
      <w:pPr>
        <w:ind w:left="720" w:right="990"/>
        <w:rPr>
          <w:i/>
        </w:rPr>
      </w:pPr>
    </w:p>
    <w:tbl>
      <w:tblPr>
        <w:tblStyle w:val="TableGrid"/>
        <w:tblW w:w="0" w:type="auto"/>
        <w:tblInd w:w="1080" w:type="dxa"/>
        <w:tblLook w:val="04A0" w:firstRow="1" w:lastRow="0" w:firstColumn="1" w:lastColumn="0" w:noHBand="0" w:noVBand="1"/>
      </w:tblPr>
      <w:tblGrid>
        <w:gridCol w:w="2756"/>
        <w:gridCol w:w="1379"/>
        <w:gridCol w:w="4135"/>
      </w:tblGrid>
      <w:tr w:rsidR="00740BDE" w:rsidRPr="00623D52" w14:paraId="410C67A2" w14:textId="77777777" w:rsidTr="00740BDE">
        <w:tc>
          <w:tcPr>
            <w:tcW w:w="2756" w:type="dxa"/>
            <w:vAlign w:val="bottom"/>
          </w:tcPr>
          <w:p w14:paraId="07F1B637" w14:textId="77777777" w:rsidR="00740BDE" w:rsidRPr="00623D52" w:rsidRDefault="00740BDE" w:rsidP="00740BDE">
            <w:r w:rsidRPr="00623D52">
              <w:rPr>
                <w:b/>
              </w:rPr>
              <w:t xml:space="preserve">Assessment Points for Graduate Student </w:t>
            </w:r>
            <w:r>
              <w:rPr>
                <w:b/>
              </w:rPr>
              <w:t xml:space="preserve">Learning </w:t>
            </w:r>
            <w:r w:rsidRPr="00623D52">
              <w:rPr>
                <w:b/>
              </w:rPr>
              <w:t>Outcomes (GS</w:t>
            </w:r>
            <w:r>
              <w:rPr>
                <w:b/>
              </w:rPr>
              <w:t>L</w:t>
            </w:r>
            <w:r w:rsidRPr="00623D52">
              <w:rPr>
                <w:b/>
              </w:rPr>
              <w:t>O)</w:t>
            </w:r>
            <w:r w:rsidRPr="00623D52">
              <w:t xml:space="preserve"> (a measure of student attainment of Graduate Learning Objectives)</w:t>
            </w:r>
          </w:p>
        </w:tc>
        <w:tc>
          <w:tcPr>
            <w:tcW w:w="1379" w:type="dxa"/>
            <w:vAlign w:val="bottom"/>
          </w:tcPr>
          <w:p w14:paraId="5EE81F6A" w14:textId="77777777" w:rsidR="00740BDE" w:rsidRPr="00623D52" w:rsidRDefault="00740BDE" w:rsidP="00740BDE">
            <w:r w:rsidRPr="00623D52">
              <w:rPr>
                <w:b/>
              </w:rPr>
              <w:t>PhD Graduate Learning Objectives (GLO)</w:t>
            </w:r>
            <w:r w:rsidRPr="00623D52">
              <w:t xml:space="preserve"> </w:t>
            </w:r>
            <w:r w:rsidRPr="00623D52">
              <w:rPr>
                <w:b/>
              </w:rPr>
              <w:t>addressed</w:t>
            </w:r>
          </w:p>
        </w:tc>
        <w:tc>
          <w:tcPr>
            <w:tcW w:w="4135" w:type="dxa"/>
            <w:vAlign w:val="bottom"/>
          </w:tcPr>
          <w:p w14:paraId="0A0A1D22" w14:textId="77777777" w:rsidR="00740BDE" w:rsidRPr="00623D52" w:rsidRDefault="00740BDE" w:rsidP="00740BDE">
            <w:pPr>
              <w:rPr>
                <w:b/>
              </w:rPr>
            </w:pPr>
            <w:r w:rsidRPr="00623D52">
              <w:rPr>
                <w:b/>
              </w:rPr>
              <w:t>Notes</w:t>
            </w:r>
          </w:p>
        </w:tc>
      </w:tr>
      <w:tr w:rsidR="00740BDE" w:rsidRPr="00623D52" w14:paraId="15BA0566" w14:textId="77777777" w:rsidTr="00740BDE">
        <w:tc>
          <w:tcPr>
            <w:tcW w:w="2756" w:type="dxa"/>
          </w:tcPr>
          <w:p w14:paraId="13F09A3B" w14:textId="77777777" w:rsidR="00740BDE" w:rsidRPr="00623D52" w:rsidRDefault="00740BDE" w:rsidP="00740BDE">
            <w:r w:rsidRPr="00623D52">
              <w:t>Grades in graduate courses</w:t>
            </w:r>
          </w:p>
        </w:tc>
        <w:tc>
          <w:tcPr>
            <w:tcW w:w="1379" w:type="dxa"/>
          </w:tcPr>
          <w:p w14:paraId="10597DE3" w14:textId="77777777" w:rsidR="00740BDE" w:rsidRPr="00623D52" w:rsidRDefault="00740BDE" w:rsidP="00740BDE">
            <w:r w:rsidRPr="00623D52">
              <w:t>GLO1</w:t>
            </w:r>
          </w:p>
        </w:tc>
        <w:tc>
          <w:tcPr>
            <w:tcW w:w="4135" w:type="dxa"/>
          </w:tcPr>
          <w:p w14:paraId="543F26A2" w14:textId="77777777" w:rsidR="00740BDE" w:rsidRPr="00623D52" w:rsidRDefault="00740BDE" w:rsidP="00740BDE">
            <w:r w:rsidRPr="00623D52">
              <w:t>Data come from Banner reports; use, e.g., “more than one C” as deficient, “only one C” as marginal, “no grade &lt;B” as satisfactory, “all A’s” as excellent</w:t>
            </w:r>
          </w:p>
        </w:tc>
      </w:tr>
      <w:tr w:rsidR="00740BDE" w:rsidRPr="00623D52" w14:paraId="4B284D02" w14:textId="77777777" w:rsidTr="00740BDE">
        <w:tc>
          <w:tcPr>
            <w:tcW w:w="2756" w:type="dxa"/>
          </w:tcPr>
          <w:p w14:paraId="1C6DC6CA" w14:textId="77777777" w:rsidR="00740BDE" w:rsidRPr="00623D52" w:rsidRDefault="00740BDE" w:rsidP="00740BDE">
            <w:r w:rsidRPr="00623D52">
              <w:t xml:space="preserve">Qualifying Exam </w:t>
            </w:r>
          </w:p>
        </w:tc>
        <w:tc>
          <w:tcPr>
            <w:tcW w:w="1379" w:type="dxa"/>
          </w:tcPr>
          <w:p w14:paraId="3A6FF7B8" w14:textId="77777777" w:rsidR="00740BDE" w:rsidRPr="00623D52" w:rsidRDefault="00740BDE" w:rsidP="00740BDE">
            <w:r w:rsidRPr="00623D52">
              <w:t>GLO1, GLO4</w:t>
            </w:r>
          </w:p>
        </w:tc>
        <w:tc>
          <w:tcPr>
            <w:tcW w:w="4135" w:type="dxa"/>
          </w:tcPr>
          <w:p w14:paraId="747F1A7E" w14:textId="77777777" w:rsidR="00740BDE" w:rsidRPr="00623D52" w:rsidRDefault="00740BDE" w:rsidP="00740BDE">
            <w:r w:rsidRPr="00623D52">
              <w:t>Evaluation form used by examiners (see appendix)</w:t>
            </w:r>
          </w:p>
        </w:tc>
      </w:tr>
      <w:tr w:rsidR="00740BDE" w:rsidRPr="00623D52" w14:paraId="4074D6E3" w14:textId="77777777" w:rsidTr="00740BDE">
        <w:tc>
          <w:tcPr>
            <w:tcW w:w="2756" w:type="dxa"/>
          </w:tcPr>
          <w:p w14:paraId="641F1BAB" w14:textId="77777777" w:rsidR="00740BDE" w:rsidRPr="00623D52" w:rsidRDefault="00740BDE" w:rsidP="00740BDE">
            <w:r w:rsidRPr="00623D52">
              <w:t>Research Proposal</w:t>
            </w:r>
          </w:p>
        </w:tc>
        <w:tc>
          <w:tcPr>
            <w:tcW w:w="1379" w:type="dxa"/>
          </w:tcPr>
          <w:p w14:paraId="18755613" w14:textId="77777777" w:rsidR="00740BDE" w:rsidRPr="00623D52" w:rsidRDefault="00740BDE" w:rsidP="00740BDE">
            <w:r w:rsidRPr="00623D52">
              <w:t>GLO1, GLO2, GLO3, GLO4, GLO5</w:t>
            </w:r>
          </w:p>
        </w:tc>
        <w:tc>
          <w:tcPr>
            <w:tcW w:w="4135" w:type="dxa"/>
          </w:tcPr>
          <w:p w14:paraId="6873E068" w14:textId="77777777" w:rsidR="00740BDE" w:rsidRPr="00623D52" w:rsidRDefault="00740BDE" w:rsidP="00740BDE">
            <w:r w:rsidRPr="00623D52">
              <w:t>Evaluation form used by evaluators (see appendix)</w:t>
            </w:r>
          </w:p>
        </w:tc>
      </w:tr>
      <w:tr w:rsidR="00740BDE" w:rsidRPr="00623D52" w14:paraId="6D8C635F" w14:textId="77777777" w:rsidTr="00740BDE">
        <w:tc>
          <w:tcPr>
            <w:tcW w:w="2756" w:type="dxa"/>
          </w:tcPr>
          <w:p w14:paraId="5D64ABE3" w14:textId="77777777" w:rsidR="00740BDE" w:rsidRPr="00623D52" w:rsidRDefault="00740BDE" w:rsidP="00740BDE">
            <w:r w:rsidRPr="00623D52">
              <w:t>Dissertation and Defense</w:t>
            </w:r>
          </w:p>
        </w:tc>
        <w:tc>
          <w:tcPr>
            <w:tcW w:w="1379" w:type="dxa"/>
          </w:tcPr>
          <w:p w14:paraId="7A23131B" w14:textId="77777777" w:rsidR="00740BDE" w:rsidRPr="00623D52" w:rsidRDefault="00740BDE" w:rsidP="00740BDE">
            <w:r w:rsidRPr="00623D52">
              <w:t>GLO1, GLO2, GLO3, GLO4, GLO5</w:t>
            </w:r>
          </w:p>
        </w:tc>
        <w:tc>
          <w:tcPr>
            <w:tcW w:w="4135" w:type="dxa"/>
          </w:tcPr>
          <w:p w14:paraId="2EA0E560" w14:textId="77777777" w:rsidR="00740BDE" w:rsidRPr="00623D52" w:rsidRDefault="00740BDE" w:rsidP="00740BDE">
            <w:r w:rsidRPr="00623D52">
              <w:t>Evaluation form used by dissertation committee (see appendix)</w:t>
            </w:r>
          </w:p>
        </w:tc>
      </w:tr>
      <w:tr w:rsidR="00740BDE" w:rsidRPr="00623D52" w14:paraId="37CA692F" w14:textId="77777777" w:rsidTr="00740BDE">
        <w:tc>
          <w:tcPr>
            <w:tcW w:w="2756" w:type="dxa"/>
          </w:tcPr>
          <w:p w14:paraId="3DCD2900" w14:textId="77777777" w:rsidR="00740BDE" w:rsidRPr="00623D52" w:rsidRDefault="00740BDE" w:rsidP="00740BDE">
            <w:pPr>
              <w:rPr>
                <w:color w:val="A6A6A6" w:themeColor="background1" w:themeShade="A6"/>
              </w:rPr>
            </w:pPr>
            <w:r w:rsidRPr="00623D52">
              <w:rPr>
                <w:color w:val="A6A6A6" w:themeColor="background1" w:themeShade="A6"/>
              </w:rPr>
              <w:t>Peer Reviewed Publications</w:t>
            </w:r>
          </w:p>
        </w:tc>
        <w:tc>
          <w:tcPr>
            <w:tcW w:w="1379" w:type="dxa"/>
          </w:tcPr>
          <w:p w14:paraId="02AAB7A6" w14:textId="77777777" w:rsidR="00740BDE" w:rsidRPr="00623D52" w:rsidRDefault="00740BDE" w:rsidP="00740BDE">
            <w:pPr>
              <w:rPr>
                <w:color w:val="A6A6A6" w:themeColor="background1" w:themeShade="A6"/>
              </w:rPr>
            </w:pPr>
            <w:r w:rsidRPr="00623D52">
              <w:rPr>
                <w:color w:val="A6A6A6" w:themeColor="background1" w:themeShade="A6"/>
              </w:rPr>
              <w:t>GLO3</w:t>
            </w:r>
          </w:p>
        </w:tc>
        <w:tc>
          <w:tcPr>
            <w:tcW w:w="4135" w:type="dxa"/>
          </w:tcPr>
          <w:p w14:paraId="6A541C31" w14:textId="77777777" w:rsidR="00740BDE" w:rsidRPr="00623D52" w:rsidRDefault="00740BDE" w:rsidP="00740BDE">
            <w:pPr>
              <w:rPr>
                <w:color w:val="A6A6A6" w:themeColor="background1" w:themeShade="A6"/>
              </w:rPr>
            </w:pPr>
            <w:r w:rsidRPr="00623D52">
              <w:rPr>
                <w:color w:val="A6A6A6" w:themeColor="background1" w:themeShade="A6"/>
              </w:rPr>
              <w:t>Data collected by program; use, e.g. “1 in preparation” as deficient, “1” as satisfactory and “&gt;1” as excellent</w:t>
            </w:r>
          </w:p>
        </w:tc>
      </w:tr>
      <w:tr w:rsidR="00740BDE" w:rsidRPr="00623D52" w14:paraId="70033A7A" w14:textId="77777777" w:rsidTr="00740BDE">
        <w:tc>
          <w:tcPr>
            <w:tcW w:w="2756" w:type="dxa"/>
          </w:tcPr>
          <w:p w14:paraId="6B31F156" w14:textId="77777777" w:rsidR="00740BDE" w:rsidRPr="00623D52" w:rsidRDefault="00740BDE" w:rsidP="00740BDE">
            <w:pPr>
              <w:rPr>
                <w:color w:val="A6A6A6" w:themeColor="background1" w:themeShade="A6"/>
              </w:rPr>
            </w:pPr>
            <w:r w:rsidRPr="00623D52">
              <w:rPr>
                <w:color w:val="A6A6A6" w:themeColor="background1" w:themeShade="A6"/>
              </w:rPr>
              <w:t>Conference Presentations</w:t>
            </w:r>
          </w:p>
        </w:tc>
        <w:tc>
          <w:tcPr>
            <w:tcW w:w="1379" w:type="dxa"/>
          </w:tcPr>
          <w:p w14:paraId="76045218" w14:textId="77777777" w:rsidR="00740BDE" w:rsidRPr="00623D52" w:rsidRDefault="00740BDE" w:rsidP="00740BDE">
            <w:pPr>
              <w:rPr>
                <w:color w:val="A6A6A6" w:themeColor="background1" w:themeShade="A6"/>
              </w:rPr>
            </w:pPr>
            <w:r w:rsidRPr="00623D52">
              <w:rPr>
                <w:color w:val="A6A6A6" w:themeColor="background1" w:themeShade="A6"/>
              </w:rPr>
              <w:t>GLO3, GLO4</w:t>
            </w:r>
          </w:p>
        </w:tc>
        <w:tc>
          <w:tcPr>
            <w:tcW w:w="4135" w:type="dxa"/>
          </w:tcPr>
          <w:p w14:paraId="1ECE6B9D" w14:textId="77777777" w:rsidR="00740BDE" w:rsidRPr="00623D52" w:rsidRDefault="00740BDE" w:rsidP="00740BDE">
            <w:pPr>
              <w:rPr>
                <w:color w:val="A6A6A6" w:themeColor="background1" w:themeShade="A6"/>
              </w:rPr>
            </w:pPr>
            <w:r w:rsidRPr="00623D52">
              <w:rPr>
                <w:color w:val="A6A6A6" w:themeColor="background1" w:themeShade="A6"/>
              </w:rPr>
              <w:t>Data collected by program; use, e.g. “1 in preparation” as deficient, “1” as satisfactory and “&gt;1” as excellent</w:t>
            </w:r>
          </w:p>
        </w:tc>
      </w:tr>
      <w:tr w:rsidR="00740BDE" w:rsidRPr="00623D52" w14:paraId="4CFED5C9" w14:textId="77777777" w:rsidTr="00740BDE">
        <w:tc>
          <w:tcPr>
            <w:tcW w:w="2756" w:type="dxa"/>
          </w:tcPr>
          <w:p w14:paraId="46E74F5C" w14:textId="77777777" w:rsidR="00740BDE" w:rsidRPr="00623D52" w:rsidRDefault="00740BDE" w:rsidP="00740BDE">
            <w:pPr>
              <w:rPr>
                <w:color w:val="A6A6A6" w:themeColor="background1" w:themeShade="A6"/>
              </w:rPr>
            </w:pPr>
            <w:r w:rsidRPr="00623D52">
              <w:rPr>
                <w:color w:val="A6A6A6" w:themeColor="background1" w:themeShade="A6"/>
              </w:rPr>
              <w:t>Seminars</w:t>
            </w:r>
          </w:p>
        </w:tc>
        <w:tc>
          <w:tcPr>
            <w:tcW w:w="1379" w:type="dxa"/>
          </w:tcPr>
          <w:p w14:paraId="32DC4BC6" w14:textId="77777777" w:rsidR="00740BDE" w:rsidRPr="00623D52" w:rsidRDefault="00740BDE" w:rsidP="00740BDE">
            <w:pPr>
              <w:rPr>
                <w:color w:val="A6A6A6" w:themeColor="background1" w:themeShade="A6"/>
              </w:rPr>
            </w:pPr>
            <w:r w:rsidRPr="00623D52">
              <w:rPr>
                <w:color w:val="A6A6A6" w:themeColor="background1" w:themeShade="A6"/>
              </w:rPr>
              <w:t>GLO4</w:t>
            </w:r>
          </w:p>
        </w:tc>
        <w:tc>
          <w:tcPr>
            <w:tcW w:w="4135" w:type="dxa"/>
          </w:tcPr>
          <w:p w14:paraId="4853AC1E" w14:textId="77777777" w:rsidR="00740BDE" w:rsidRPr="00623D52" w:rsidRDefault="00740BDE" w:rsidP="00740BDE">
            <w:pPr>
              <w:rPr>
                <w:color w:val="A6A6A6" w:themeColor="background1" w:themeShade="A6"/>
              </w:rPr>
            </w:pPr>
            <w:r w:rsidRPr="00623D52">
              <w:rPr>
                <w:color w:val="A6A6A6" w:themeColor="background1" w:themeShade="A6"/>
              </w:rPr>
              <w:t>Evaluation form applied by faculty attendees (see appendix)</w:t>
            </w:r>
          </w:p>
        </w:tc>
      </w:tr>
      <w:tr w:rsidR="00740BDE" w:rsidRPr="00623D52" w14:paraId="0EE3CF2B" w14:textId="77777777" w:rsidTr="00740BDE">
        <w:tc>
          <w:tcPr>
            <w:tcW w:w="2756" w:type="dxa"/>
          </w:tcPr>
          <w:p w14:paraId="675C6685" w14:textId="77777777" w:rsidR="00740BDE" w:rsidRPr="00623D52" w:rsidRDefault="00740BDE" w:rsidP="00740BDE">
            <w:pPr>
              <w:rPr>
                <w:color w:val="A6A6A6" w:themeColor="background1" w:themeShade="A6"/>
              </w:rPr>
            </w:pPr>
            <w:r w:rsidRPr="00623D52">
              <w:rPr>
                <w:color w:val="A6A6A6" w:themeColor="background1" w:themeShade="A6"/>
              </w:rPr>
              <w:t>Teaching</w:t>
            </w:r>
          </w:p>
        </w:tc>
        <w:tc>
          <w:tcPr>
            <w:tcW w:w="1379" w:type="dxa"/>
          </w:tcPr>
          <w:p w14:paraId="5ED5E8BC" w14:textId="77777777" w:rsidR="00740BDE" w:rsidRPr="00623D52" w:rsidRDefault="00740BDE" w:rsidP="00740BDE">
            <w:pPr>
              <w:rPr>
                <w:color w:val="A6A6A6" w:themeColor="background1" w:themeShade="A6"/>
              </w:rPr>
            </w:pPr>
            <w:r w:rsidRPr="00623D52">
              <w:rPr>
                <w:color w:val="A6A6A6" w:themeColor="background1" w:themeShade="A6"/>
              </w:rPr>
              <w:t>GLO4</w:t>
            </w:r>
          </w:p>
        </w:tc>
        <w:tc>
          <w:tcPr>
            <w:tcW w:w="4135" w:type="dxa"/>
          </w:tcPr>
          <w:p w14:paraId="4F4E6E21" w14:textId="77777777" w:rsidR="00740BDE" w:rsidRPr="00623D52" w:rsidRDefault="00740BDE" w:rsidP="00740BDE">
            <w:pPr>
              <w:rPr>
                <w:color w:val="A6A6A6" w:themeColor="background1" w:themeShade="A6"/>
              </w:rPr>
            </w:pPr>
            <w:r w:rsidRPr="00623D52">
              <w:rPr>
                <w:color w:val="A6A6A6" w:themeColor="background1" w:themeShade="A6"/>
              </w:rPr>
              <w:t>Evaluation form applied by teaching supervisor (see appendix)</w:t>
            </w:r>
          </w:p>
        </w:tc>
      </w:tr>
      <w:tr w:rsidR="00740BDE" w:rsidRPr="00623D52" w14:paraId="0B979876" w14:textId="77777777" w:rsidTr="00740BDE">
        <w:tc>
          <w:tcPr>
            <w:tcW w:w="2756" w:type="dxa"/>
          </w:tcPr>
          <w:p w14:paraId="548F5CAB" w14:textId="77777777" w:rsidR="00740BDE" w:rsidRPr="00623D52" w:rsidRDefault="00740BDE" w:rsidP="00740BDE">
            <w:pPr>
              <w:rPr>
                <w:color w:val="A6A6A6" w:themeColor="background1" w:themeShade="A6"/>
              </w:rPr>
            </w:pPr>
            <w:r w:rsidRPr="00623D52">
              <w:rPr>
                <w:color w:val="A6A6A6" w:themeColor="background1" w:themeShade="A6"/>
              </w:rPr>
              <w:t>Exit Surveys</w:t>
            </w:r>
          </w:p>
        </w:tc>
        <w:tc>
          <w:tcPr>
            <w:tcW w:w="1379" w:type="dxa"/>
          </w:tcPr>
          <w:p w14:paraId="1AE2E0DE" w14:textId="77777777" w:rsidR="00740BDE" w:rsidRPr="00623D52" w:rsidRDefault="00740BDE" w:rsidP="00740BDE">
            <w:pPr>
              <w:rPr>
                <w:color w:val="A6A6A6" w:themeColor="background1" w:themeShade="A6"/>
              </w:rPr>
            </w:pPr>
            <w:r w:rsidRPr="00623D52">
              <w:rPr>
                <w:color w:val="A6A6A6" w:themeColor="background1" w:themeShade="A6"/>
              </w:rPr>
              <w:t>GLO4</w:t>
            </w:r>
          </w:p>
        </w:tc>
        <w:tc>
          <w:tcPr>
            <w:tcW w:w="4135" w:type="dxa"/>
          </w:tcPr>
          <w:p w14:paraId="0CD968D6" w14:textId="77777777" w:rsidR="00740BDE" w:rsidRPr="00623D52" w:rsidRDefault="00740BDE" w:rsidP="00740BDE">
            <w:pPr>
              <w:rPr>
                <w:color w:val="A6A6A6" w:themeColor="background1" w:themeShade="A6"/>
              </w:rPr>
            </w:pPr>
            <w:r w:rsidRPr="00623D52">
              <w:rPr>
                <w:color w:val="A6A6A6" w:themeColor="background1" w:themeShade="A6"/>
              </w:rPr>
              <w:t>Conducted by the Graduate School; use, e.g., student placement numbers as a metric (see appendix)</w:t>
            </w:r>
          </w:p>
        </w:tc>
      </w:tr>
    </w:tbl>
    <w:p w14:paraId="789FC30C" w14:textId="77777777" w:rsidR="00D8042F" w:rsidRPr="00555CC2" w:rsidRDefault="00D8042F" w:rsidP="00D8042F">
      <w:pPr>
        <w:ind w:left="720" w:right="990"/>
        <w:rPr>
          <w:i/>
        </w:rPr>
      </w:pPr>
    </w:p>
    <w:p w14:paraId="3C649DDD" w14:textId="761DC684" w:rsidR="00740BDE" w:rsidRDefault="00740BDE">
      <w:r>
        <w:br w:type="page"/>
      </w:r>
    </w:p>
    <w:p w14:paraId="6DD70234" w14:textId="4ED506E1" w:rsidR="00D8042F" w:rsidRPr="00555CC2" w:rsidRDefault="00D8042F" w:rsidP="000348E6">
      <w:pPr>
        <w:pStyle w:val="ListParagraph"/>
        <w:numPr>
          <w:ilvl w:val="0"/>
          <w:numId w:val="1"/>
        </w:numPr>
        <w:rPr>
          <w:b/>
          <w:color w:val="0070C0"/>
          <w:sz w:val="24"/>
          <w:szCs w:val="24"/>
        </w:rPr>
      </w:pPr>
      <w:r w:rsidRPr="00555CC2">
        <w:rPr>
          <w:b/>
          <w:color w:val="0070C0"/>
          <w:sz w:val="24"/>
          <w:szCs w:val="24"/>
        </w:rPr>
        <w:lastRenderedPageBreak/>
        <w:t>MS Program(s)</w:t>
      </w:r>
    </w:p>
    <w:p w14:paraId="13BC4F26" w14:textId="1B53C0EA" w:rsidR="00B77A35" w:rsidRPr="00555CC2" w:rsidRDefault="00B77A35" w:rsidP="00675F02">
      <w:pPr>
        <w:pStyle w:val="ListParagraph"/>
        <w:numPr>
          <w:ilvl w:val="1"/>
          <w:numId w:val="7"/>
        </w:numPr>
        <w:rPr>
          <w:b/>
          <w:color w:val="0070C0"/>
          <w:sz w:val="24"/>
          <w:szCs w:val="24"/>
        </w:rPr>
      </w:pPr>
      <w:r w:rsidRPr="00555CC2">
        <w:rPr>
          <w:b/>
          <w:color w:val="0070C0"/>
          <w:sz w:val="24"/>
          <w:szCs w:val="24"/>
        </w:rPr>
        <w:t xml:space="preserve">MS Graduate Learning </w:t>
      </w:r>
      <w:r w:rsidR="00085CBE" w:rsidRPr="00555CC2">
        <w:rPr>
          <w:b/>
          <w:color w:val="0070C0"/>
          <w:sz w:val="24"/>
          <w:szCs w:val="24"/>
        </w:rPr>
        <w:t>Objectives</w:t>
      </w:r>
      <w:r w:rsidRPr="00555CC2">
        <w:rPr>
          <w:b/>
          <w:color w:val="0070C0"/>
          <w:sz w:val="24"/>
          <w:szCs w:val="24"/>
        </w:rPr>
        <w:t xml:space="preserve"> (G</w:t>
      </w:r>
      <w:r w:rsidR="005254FC" w:rsidRPr="00555CC2">
        <w:rPr>
          <w:b/>
          <w:color w:val="0070C0"/>
          <w:sz w:val="24"/>
          <w:szCs w:val="24"/>
        </w:rPr>
        <w:t>LO</w:t>
      </w:r>
      <w:r w:rsidR="00A345CA">
        <w:rPr>
          <w:b/>
          <w:color w:val="0070C0"/>
          <w:sz w:val="24"/>
          <w:szCs w:val="24"/>
        </w:rPr>
        <w:t>s</w:t>
      </w:r>
      <w:r w:rsidRPr="00555CC2">
        <w:rPr>
          <w:b/>
          <w:color w:val="0070C0"/>
          <w:sz w:val="24"/>
          <w:szCs w:val="24"/>
        </w:rPr>
        <w:t>)</w:t>
      </w:r>
    </w:p>
    <w:p w14:paraId="4FE90FBB" w14:textId="64BF78C9" w:rsidR="005254FC" w:rsidRDefault="005254FC" w:rsidP="005254FC">
      <w:pPr>
        <w:ind w:left="720" w:right="990"/>
        <w:rPr>
          <w:i/>
        </w:rPr>
      </w:pPr>
      <w:r w:rsidRPr="00555CC2">
        <w:rPr>
          <w:i/>
        </w:rPr>
        <w:t xml:space="preserve">Articulate here the learning objectives that your program has adopted for its MS candidates.  </w:t>
      </w:r>
      <w:r w:rsidR="00EC74CC" w:rsidRPr="00555CC2">
        <w:rPr>
          <w:i/>
        </w:rPr>
        <w:t xml:space="preserve">The number of objectives is not limited, but programs are encouraged to have no more than </w:t>
      </w:r>
      <w:r w:rsidR="00D8042F" w:rsidRPr="00555CC2">
        <w:rPr>
          <w:i/>
        </w:rPr>
        <w:t>five</w:t>
      </w:r>
      <w:r w:rsidR="00EC74CC" w:rsidRPr="00555CC2">
        <w:rPr>
          <w:i/>
        </w:rPr>
        <w:t xml:space="preserve"> objectives.</w:t>
      </w:r>
      <w:r w:rsidR="00A345CA">
        <w:rPr>
          <w:i/>
        </w:rPr>
        <w:t xml:space="preserve">  When there is more than one pathway to the masters (e.g. thesis, report, coursework-only) the learning objectives may be different, but they must be equivalent.  For example, a thesis</w:t>
      </w:r>
      <w:r w:rsidR="00915B15">
        <w:rPr>
          <w:i/>
        </w:rPr>
        <w:t xml:space="preserve"> or report</w:t>
      </w:r>
      <w:r w:rsidR="00A345CA">
        <w:rPr>
          <w:i/>
        </w:rPr>
        <w:t xml:space="preserve"> masters would typically have a research objective while a coursework-only masters would not</w:t>
      </w:r>
      <w:r w:rsidR="00915B15">
        <w:rPr>
          <w:i/>
        </w:rPr>
        <w:t>,</w:t>
      </w:r>
      <w:r w:rsidR="00A345CA">
        <w:rPr>
          <w:i/>
        </w:rPr>
        <w:t xml:space="preserve"> but</w:t>
      </w:r>
      <w:r w:rsidR="00915B15">
        <w:rPr>
          <w:i/>
        </w:rPr>
        <w:t xml:space="preserve"> the coursework-only masters</w:t>
      </w:r>
      <w:r w:rsidR="00A345CA">
        <w:rPr>
          <w:i/>
        </w:rPr>
        <w:t xml:space="preserve"> would instead include an objective of</w:t>
      </w:r>
      <w:r w:rsidR="00915B15">
        <w:rPr>
          <w:i/>
        </w:rPr>
        <w:t>, for example,</w:t>
      </w:r>
      <w:r w:rsidR="00A345CA">
        <w:rPr>
          <w:i/>
        </w:rPr>
        <w:t xml:space="preserve"> additiona</w:t>
      </w:r>
      <w:r w:rsidR="00915B15">
        <w:rPr>
          <w:i/>
        </w:rPr>
        <w:t>l depth in a particular subject</w:t>
      </w:r>
      <w:r w:rsidR="00A345CA">
        <w:rPr>
          <w:i/>
        </w:rPr>
        <w:t>.</w:t>
      </w:r>
    </w:p>
    <w:p w14:paraId="4F5936A8" w14:textId="518B71EC" w:rsidR="00740BDE" w:rsidRDefault="00740BDE" w:rsidP="00740BDE">
      <w:pPr>
        <w:ind w:left="810" w:right="990"/>
        <w:rPr>
          <w:i/>
        </w:rPr>
      </w:pPr>
      <w:r w:rsidRPr="00740BDE">
        <w:rPr>
          <w:i/>
        </w:rPr>
        <w:t>If desired, the programs may adopt, without change, the example list of Graduate Learning Objectives (GLOs) listed below. The number of objectives is not limited, but programs are encouraged to have no more than five objectives.</w:t>
      </w:r>
    </w:p>
    <w:p w14:paraId="2EDCC98F" w14:textId="387FF026" w:rsidR="00A345CA" w:rsidRPr="0085548B" w:rsidRDefault="00D60C17" w:rsidP="00675F02">
      <w:pPr>
        <w:pStyle w:val="ListParagraph"/>
        <w:numPr>
          <w:ilvl w:val="2"/>
          <w:numId w:val="7"/>
        </w:numPr>
        <w:tabs>
          <w:tab w:val="left" w:pos="1800"/>
        </w:tabs>
        <w:ind w:left="1620"/>
        <w:rPr>
          <w:b/>
          <w:color w:val="0070C0"/>
          <w:sz w:val="24"/>
          <w:szCs w:val="24"/>
        </w:rPr>
      </w:pPr>
      <w:r>
        <w:rPr>
          <w:b/>
          <w:color w:val="0070C0"/>
          <w:sz w:val="24"/>
          <w:szCs w:val="24"/>
        </w:rPr>
        <w:t>Research</w:t>
      </w:r>
      <w:r w:rsidR="00A345CA" w:rsidRPr="0085548B">
        <w:rPr>
          <w:b/>
          <w:color w:val="0070C0"/>
          <w:sz w:val="24"/>
          <w:szCs w:val="24"/>
        </w:rPr>
        <w:t xml:space="preserve"> Path to the MS</w:t>
      </w:r>
      <w:r>
        <w:rPr>
          <w:b/>
          <w:color w:val="0070C0"/>
          <w:sz w:val="24"/>
          <w:szCs w:val="24"/>
        </w:rPr>
        <w:t xml:space="preserve"> (thesis, report)</w:t>
      </w:r>
      <w:r w:rsidR="00A345CA" w:rsidRPr="0085548B">
        <w:rPr>
          <w:b/>
          <w:color w:val="0070C0"/>
          <w:sz w:val="24"/>
          <w:szCs w:val="24"/>
        </w:rPr>
        <w:t xml:space="preserve">. </w:t>
      </w:r>
    </w:p>
    <w:p w14:paraId="5A954887" w14:textId="19CE5675" w:rsidR="00EC74CC" w:rsidRPr="00555CC2" w:rsidRDefault="00A345CA" w:rsidP="0085548B">
      <w:pPr>
        <w:ind w:left="360"/>
      </w:pPr>
      <w:r>
        <w:t>When the path to the MS includes a thesis, t</w:t>
      </w:r>
      <w:r w:rsidR="00EC74CC" w:rsidRPr="00555CC2">
        <w:t>he MS Graduate Learning Objectives of our program are:</w:t>
      </w:r>
    </w:p>
    <w:p w14:paraId="2E14E27B" w14:textId="77777777" w:rsidR="00740BDE" w:rsidRPr="00623D52" w:rsidRDefault="00740BDE" w:rsidP="00675F02">
      <w:pPr>
        <w:pStyle w:val="NoSpacing"/>
        <w:numPr>
          <w:ilvl w:val="0"/>
          <w:numId w:val="4"/>
        </w:numPr>
      </w:pPr>
      <w:r w:rsidRPr="00623D52">
        <w:t xml:space="preserve">Demonstrate proficiency of the subject matter </w:t>
      </w:r>
    </w:p>
    <w:p w14:paraId="72415854" w14:textId="77777777" w:rsidR="00740BDE" w:rsidRPr="00D60C17" w:rsidRDefault="00740BDE" w:rsidP="00675F02">
      <w:pPr>
        <w:pStyle w:val="NoSpacing"/>
        <w:numPr>
          <w:ilvl w:val="0"/>
          <w:numId w:val="4"/>
        </w:numPr>
      </w:pPr>
      <w:r w:rsidRPr="00D60C17">
        <w:t xml:space="preserve">Demonstrate </w:t>
      </w:r>
      <w:r w:rsidRPr="00D60C17">
        <w:rPr>
          <w:highlight w:val="green"/>
        </w:rPr>
        <w:t>research skills</w:t>
      </w:r>
      <w:r w:rsidRPr="00D60C17">
        <w:t xml:space="preserve"> (e.g. execute a research project)</w:t>
      </w:r>
    </w:p>
    <w:p w14:paraId="4FE691F0" w14:textId="77777777" w:rsidR="00740BDE" w:rsidRPr="00D60C17" w:rsidRDefault="00740BDE" w:rsidP="00675F02">
      <w:pPr>
        <w:pStyle w:val="NoSpacing"/>
        <w:numPr>
          <w:ilvl w:val="0"/>
          <w:numId w:val="5"/>
        </w:numPr>
      </w:pPr>
      <w:r w:rsidRPr="00D60C17">
        <w:t>Apply existing research methodologies and techniques</w:t>
      </w:r>
    </w:p>
    <w:p w14:paraId="5B79951A" w14:textId="77777777" w:rsidR="00740BDE" w:rsidRPr="00D60C17" w:rsidRDefault="00740BDE" w:rsidP="00675F02">
      <w:pPr>
        <w:pStyle w:val="NoSpacing"/>
        <w:numPr>
          <w:ilvl w:val="0"/>
          <w:numId w:val="5"/>
        </w:numPr>
      </w:pPr>
      <w:r w:rsidRPr="00D60C17">
        <w:t>Critically analyze and evaluate one’s own findings and the findings of others</w:t>
      </w:r>
    </w:p>
    <w:p w14:paraId="6259FC61" w14:textId="77777777" w:rsidR="00740BDE" w:rsidRPr="00D60C17" w:rsidRDefault="00740BDE" w:rsidP="00675F02">
      <w:pPr>
        <w:pStyle w:val="NoSpacing"/>
        <w:numPr>
          <w:ilvl w:val="0"/>
          <w:numId w:val="4"/>
        </w:numPr>
      </w:pPr>
      <w:r w:rsidRPr="00D60C17">
        <w:t xml:space="preserve">Make a </w:t>
      </w:r>
      <w:r w:rsidRPr="00D60C17">
        <w:rPr>
          <w:highlight w:val="green"/>
        </w:rPr>
        <w:t>contribution</w:t>
      </w:r>
      <w:r w:rsidRPr="00D60C17">
        <w:t xml:space="preserve"> to the discipline</w:t>
      </w:r>
    </w:p>
    <w:p w14:paraId="313411B2" w14:textId="77777777" w:rsidR="00740BDE" w:rsidRPr="00623D52" w:rsidRDefault="00740BDE" w:rsidP="00675F02">
      <w:pPr>
        <w:pStyle w:val="NoSpacing"/>
        <w:numPr>
          <w:ilvl w:val="0"/>
          <w:numId w:val="4"/>
        </w:numPr>
      </w:pPr>
      <w:r w:rsidRPr="00623D52">
        <w:t>Demonstrate professional skills</w:t>
      </w:r>
    </w:p>
    <w:p w14:paraId="3597A831" w14:textId="77777777" w:rsidR="00740BDE" w:rsidRPr="00623D52" w:rsidRDefault="00740BDE" w:rsidP="00675F02">
      <w:pPr>
        <w:pStyle w:val="NoSpacing"/>
        <w:numPr>
          <w:ilvl w:val="0"/>
          <w:numId w:val="6"/>
        </w:numPr>
        <w:tabs>
          <w:tab w:val="left" w:pos="1440"/>
          <w:tab w:val="left" w:pos="1980"/>
        </w:tabs>
        <w:ind w:hanging="2250"/>
      </w:pPr>
      <w:r w:rsidRPr="00623D52">
        <w:t>Effective written communication skills</w:t>
      </w:r>
    </w:p>
    <w:p w14:paraId="161C2111" w14:textId="77777777" w:rsidR="00740BDE" w:rsidRPr="00623D52" w:rsidRDefault="00740BDE" w:rsidP="00675F02">
      <w:pPr>
        <w:pStyle w:val="NoSpacing"/>
        <w:numPr>
          <w:ilvl w:val="0"/>
          <w:numId w:val="6"/>
        </w:numPr>
        <w:tabs>
          <w:tab w:val="left" w:pos="1440"/>
          <w:tab w:val="left" w:pos="1980"/>
        </w:tabs>
        <w:ind w:hanging="2250"/>
      </w:pPr>
      <w:r w:rsidRPr="00623D52">
        <w:t>Effective oral communication skills</w:t>
      </w:r>
    </w:p>
    <w:p w14:paraId="502D44AB" w14:textId="77777777" w:rsidR="00740BDE" w:rsidRPr="00623D52" w:rsidRDefault="00740BDE" w:rsidP="00675F02">
      <w:pPr>
        <w:pStyle w:val="NoSpacing"/>
        <w:numPr>
          <w:ilvl w:val="0"/>
          <w:numId w:val="4"/>
        </w:numPr>
      </w:pPr>
      <w:r>
        <w:t xml:space="preserve">Practice responsible conduct of </w:t>
      </w:r>
      <w:r w:rsidRPr="00F94403">
        <w:rPr>
          <w:highlight w:val="green"/>
        </w:rPr>
        <w:t>research</w:t>
      </w:r>
      <w:r>
        <w:t xml:space="preserve"> (field-appropriate)</w:t>
      </w:r>
    </w:p>
    <w:p w14:paraId="57089EC4" w14:textId="77777777" w:rsidR="008A264F" w:rsidRDefault="008A264F" w:rsidP="0085548B">
      <w:pPr>
        <w:pStyle w:val="NoSpacing"/>
      </w:pPr>
    </w:p>
    <w:p w14:paraId="04FF9355" w14:textId="7FA0B961" w:rsidR="008A264F" w:rsidRPr="00426651" w:rsidRDefault="008A264F" w:rsidP="00675F02">
      <w:pPr>
        <w:pStyle w:val="ListParagraph"/>
        <w:numPr>
          <w:ilvl w:val="2"/>
          <w:numId w:val="7"/>
        </w:numPr>
        <w:tabs>
          <w:tab w:val="left" w:pos="1800"/>
        </w:tabs>
        <w:ind w:left="1620"/>
        <w:rPr>
          <w:b/>
          <w:color w:val="0070C0"/>
          <w:sz w:val="24"/>
          <w:szCs w:val="24"/>
        </w:rPr>
      </w:pPr>
      <w:r>
        <w:rPr>
          <w:b/>
          <w:color w:val="0070C0"/>
          <w:sz w:val="24"/>
          <w:szCs w:val="24"/>
        </w:rPr>
        <w:t>Professional (Coursework-only)</w:t>
      </w:r>
      <w:r w:rsidRPr="00426651">
        <w:rPr>
          <w:b/>
          <w:color w:val="0070C0"/>
          <w:sz w:val="24"/>
          <w:szCs w:val="24"/>
        </w:rPr>
        <w:t xml:space="preserve"> Path to the MS.  </w:t>
      </w:r>
    </w:p>
    <w:p w14:paraId="5BC3D375" w14:textId="685FFAE0" w:rsidR="008A264F" w:rsidRPr="00555CC2" w:rsidRDefault="008A264F" w:rsidP="008A264F">
      <w:pPr>
        <w:pStyle w:val="NoSpacing"/>
        <w:ind w:left="360"/>
      </w:pPr>
      <w:r>
        <w:t>When the path to the MS includes coursework only, t</w:t>
      </w:r>
      <w:r w:rsidRPr="00555CC2">
        <w:t>he MS Graduate Learning Objectives of our program are:</w:t>
      </w:r>
    </w:p>
    <w:p w14:paraId="2C61802B" w14:textId="06032630" w:rsidR="00740BDE" w:rsidRPr="00623D52" w:rsidRDefault="00740BDE" w:rsidP="00675F02">
      <w:pPr>
        <w:pStyle w:val="NoSpacing"/>
        <w:numPr>
          <w:ilvl w:val="0"/>
          <w:numId w:val="11"/>
        </w:numPr>
      </w:pPr>
      <w:r w:rsidRPr="00623D52">
        <w:t xml:space="preserve">Demonstrate </w:t>
      </w:r>
      <w:r w:rsidRPr="00D60C17">
        <w:rPr>
          <w:highlight w:val="green"/>
        </w:rPr>
        <w:t>core</w:t>
      </w:r>
      <w:r>
        <w:t xml:space="preserve"> </w:t>
      </w:r>
      <w:r w:rsidRPr="00623D52">
        <w:t xml:space="preserve">proficiency of the subject matter </w:t>
      </w:r>
    </w:p>
    <w:p w14:paraId="13EA7893" w14:textId="3EC64C2C" w:rsidR="00740BDE" w:rsidRPr="00623D52" w:rsidRDefault="00740BDE" w:rsidP="00675F02">
      <w:pPr>
        <w:pStyle w:val="NoSpacing"/>
        <w:numPr>
          <w:ilvl w:val="0"/>
          <w:numId w:val="11"/>
        </w:numPr>
      </w:pPr>
      <w:r w:rsidRPr="00623D52">
        <w:t xml:space="preserve">Demonstrate </w:t>
      </w:r>
      <w:r w:rsidR="00F94403">
        <w:t xml:space="preserve">knowledge </w:t>
      </w:r>
      <w:r w:rsidR="00F94403" w:rsidRPr="00F94403">
        <w:rPr>
          <w:highlight w:val="green"/>
        </w:rPr>
        <w:t>of subject matter in selected, elective areas</w:t>
      </w:r>
      <w:r w:rsidR="00F94403">
        <w:t xml:space="preserve"> </w:t>
      </w:r>
    </w:p>
    <w:p w14:paraId="65D01F9F" w14:textId="77777777" w:rsidR="00740BDE" w:rsidRPr="00623D52" w:rsidRDefault="00740BDE" w:rsidP="00675F02">
      <w:pPr>
        <w:pStyle w:val="NoSpacing"/>
        <w:numPr>
          <w:ilvl w:val="0"/>
          <w:numId w:val="11"/>
        </w:numPr>
      </w:pPr>
      <w:r w:rsidRPr="00623D52">
        <w:t>Demonstrate professional skills</w:t>
      </w:r>
    </w:p>
    <w:p w14:paraId="7C5A05CD" w14:textId="77777777" w:rsidR="00740BDE" w:rsidRPr="00623D52" w:rsidRDefault="00740BDE" w:rsidP="00675F02">
      <w:pPr>
        <w:pStyle w:val="NoSpacing"/>
        <w:numPr>
          <w:ilvl w:val="0"/>
          <w:numId w:val="12"/>
        </w:numPr>
        <w:tabs>
          <w:tab w:val="left" w:pos="1440"/>
          <w:tab w:val="left" w:pos="1980"/>
        </w:tabs>
        <w:ind w:left="2070"/>
      </w:pPr>
      <w:r w:rsidRPr="00623D52">
        <w:t>Effective written communication skills</w:t>
      </w:r>
    </w:p>
    <w:p w14:paraId="249D9105" w14:textId="77777777" w:rsidR="00740BDE" w:rsidRPr="00623D52" w:rsidRDefault="00740BDE" w:rsidP="00675F02">
      <w:pPr>
        <w:pStyle w:val="NoSpacing"/>
        <w:numPr>
          <w:ilvl w:val="0"/>
          <w:numId w:val="12"/>
        </w:numPr>
        <w:tabs>
          <w:tab w:val="left" w:pos="1440"/>
          <w:tab w:val="left" w:pos="1980"/>
        </w:tabs>
        <w:ind w:hanging="2250"/>
      </w:pPr>
      <w:r w:rsidRPr="00623D52">
        <w:t>Effective oral communication skills</w:t>
      </w:r>
    </w:p>
    <w:p w14:paraId="4BD136EC" w14:textId="418BD32B" w:rsidR="00740BDE" w:rsidRPr="00623D52" w:rsidRDefault="00740BDE" w:rsidP="00675F02">
      <w:pPr>
        <w:pStyle w:val="NoSpacing"/>
        <w:numPr>
          <w:ilvl w:val="0"/>
          <w:numId w:val="11"/>
        </w:numPr>
      </w:pPr>
      <w:r>
        <w:t xml:space="preserve">Practice responsible conduct </w:t>
      </w:r>
      <w:r w:rsidRPr="00F94403">
        <w:rPr>
          <w:highlight w:val="green"/>
        </w:rPr>
        <w:t>of the profession</w:t>
      </w:r>
      <w:r>
        <w:t xml:space="preserve"> (field-appropriate)</w:t>
      </w:r>
    </w:p>
    <w:p w14:paraId="7F08A346" w14:textId="28E4832B" w:rsidR="00B87007" w:rsidRDefault="00B87007" w:rsidP="00B87007">
      <w:pPr>
        <w:pStyle w:val="NoSpacing"/>
        <w:ind w:left="1440"/>
      </w:pPr>
    </w:p>
    <w:p w14:paraId="6188D87E" w14:textId="18B6E4A0" w:rsidR="00915B15" w:rsidRDefault="00915B15">
      <w:r>
        <w:br w:type="page"/>
      </w:r>
    </w:p>
    <w:p w14:paraId="3B6D9695" w14:textId="77777777" w:rsidR="00B87007" w:rsidRPr="00555CC2" w:rsidRDefault="00B87007" w:rsidP="0085548B">
      <w:pPr>
        <w:pStyle w:val="NoSpacing"/>
      </w:pPr>
    </w:p>
    <w:p w14:paraId="3F465B7D" w14:textId="1BD7842C" w:rsidR="00222E2B" w:rsidRPr="00555CC2" w:rsidRDefault="006C3F9A" w:rsidP="00675F02">
      <w:pPr>
        <w:pStyle w:val="ListParagraph"/>
        <w:numPr>
          <w:ilvl w:val="0"/>
          <w:numId w:val="8"/>
        </w:numPr>
        <w:rPr>
          <w:b/>
          <w:color w:val="0070C0"/>
          <w:sz w:val="24"/>
          <w:szCs w:val="24"/>
        </w:rPr>
      </w:pPr>
      <w:r w:rsidRPr="00555CC2">
        <w:rPr>
          <w:b/>
          <w:color w:val="0070C0"/>
          <w:sz w:val="24"/>
          <w:szCs w:val="24"/>
        </w:rPr>
        <w:t>Assessment Points</w:t>
      </w:r>
      <w:r w:rsidR="00DF41AD" w:rsidRPr="00555CC2">
        <w:rPr>
          <w:b/>
          <w:color w:val="0070C0"/>
          <w:sz w:val="24"/>
          <w:szCs w:val="24"/>
        </w:rPr>
        <w:t xml:space="preserve"> for Measuring </w:t>
      </w:r>
      <w:r w:rsidR="005254FC" w:rsidRPr="00555CC2">
        <w:rPr>
          <w:b/>
          <w:color w:val="0070C0"/>
          <w:sz w:val="24"/>
          <w:szCs w:val="24"/>
        </w:rPr>
        <w:t>MS</w:t>
      </w:r>
      <w:r w:rsidR="00222E2B" w:rsidRPr="00555CC2">
        <w:rPr>
          <w:b/>
          <w:color w:val="0070C0"/>
          <w:sz w:val="24"/>
          <w:szCs w:val="24"/>
        </w:rPr>
        <w:t xml:space="preserve"> </w:t>
      </w:r>
      <w:r w:rsidR="005254FC" w:rsidRPr="00555CC2">
        <w:rPr>
          <w:b/>
          <w:color w:val="0070C0"/>
          <w:sz w:val="24"/>
          <w:szCs w:val="24"/>
        </w:rPr>
        <w:t>Graduate Student</w:t>
      </w:r>
      <w:r w:rsidR="004962D8">
        <w:rPr>
          <w:b/>
          <w:color w:val="0070C0"/>
          <w:sz w:val="24"/>
          <w:szCs w:val="24"/>
        </w:rPr>
        <w:t xml:space="preserve"> Learning</w:t>
      </w:r>
      <w:r w:rsidR="005254FC" w:rsidRPr="00555CC2">
        <w:rPr>
          <w:b/>
          <w:color w:val="0070C0"/>
          <w:sz w:val="24"/>
          <w:szCs w:val="24"/>
        </w:rPr>
        <w:t xml:space="preserve"> Outcomes (</w:t>
      </w:r>
      <w:r w:rsidR="00FF6650">
        <w:rPr>
          <w:b/>
          <w:color w:val="0070C0"/>
          <w:sz w:val="24"/>
          <w:szCs w:val="24"/>
        </w:rPr>
        <w:t>GLSO</w:t>
      </w:r>
      <w:r w:rsidR="005254FC" w:rsidRPr="00555CC2">
        <w:rPr>
          <w:b/>
          <w:color w:val="0070C0"/>
          <w:sz w:val="24"/>
          <w:szCs w:val="24"/>
        </w:rPr>
        <w:t>)</w:t>
      </w:r>
    </w:p>
    <w:p w14:paraId="15576B68" w14:textId="20E80B2D" w:rsidR="00DF41AD" w:rsidRDefault="00DF41AD" w:rsidP="00DF41AD">
      <w:pPr>
        <w:ind w:left="720" w:right="990"/>
        <w:rPr>
          <w:i/>
        </w:rPr>
      </w:pPr>
      <w:r w:rsidRPr="00555CC2">
        <w:rPr>
          <w:i/>
        </w:rPr>
        <w:t xml:space="preserve">Articulate here the assessment </w:t>
      </w:r>
      <w:r w:rsidR="006C3F9A" w:rsidRPr="00555CC2">
        <w:rPr>
          <w:i/>
        </w:rPr>
        <w:t>points</w:t>
      </w:r>
      <w:r w:rsidRPr="00555CC2">
        <w:rPr>
          <w:i/>
        </w:rPr>
        <w:t xml:space="preserve"> your program has adopted to measure Graduate Student </w:t>
      </w:r>
      <w:r w:rsidR="002919B3">
        <w:rPr>
          <w:i/>
        </w:rPr>
        <w:t xml:space="preserve">Learning </w:t>
      </w:r>
      <w:r w:rsidRPr="00555CC2">
        <w:rPr>
          <w:i/>
        </w:rPr>
        <w:t xml:space="preserve">Outcomes for its MS candidates.  </w:t>
      </w:r>
    </w:p>
    <w:p w14:paraId="6A5A8DA1" w14:textId="77777777" w:rsidR="00740BDE" w:rsidRPr="00623D52" w:rsidRDefault="00740BDE" w:rsidP="00740BDE">
      <w:pPr>
        <w:ind w:left="720" w:right="990"/>
        <w:rPr>
          <w:i/>
        </w:rPr>
      </w:pPr>
      <w:r w:rsidRPr="00623D52">
        <w:rPr>
          <w:i/>
        </w:rPr>
        <w:t xml:space="preserve">If desired, the programs may adopt, without change, the example list of assessment points listed in black below.  Those in grey are </w:t>
      </w:r>
      <w:proofErr w:type="gramStart"/>
      <w:r w:rsidRPr="00623D52">
        <w:rPr>
          <w:i/>
        </w:rPr>
        <w:t>extra suggested</w:t>
      </w:r>
      <w:proofErr w:type="gramEnd"/>
      <w:r w:rsidRPr="00623D52">
        <w:rPr>
          <w:i/>
        </w:rPr>
        <w:t xml:space="preserve"> tools.</w:t>
      </w:r>
    </w:p>
    <w:p w14:paraId="68E49765" w14:textId="77777777" w:rsidR="00555CC2" w:rsidRPr="00555CC2" w:rsidRDefault="00555CC2" w:rsidP="00DF41AD">
      <w:pPr>
        <w:ind w:left="720" w:right="990"/>
        <w:rPr>
          <w:i/>
        </w:rPr>
      </w:pPr>
    </w:p>
    <w:tbl>
      <w:tblPr>
        <w:tblStyle w:val="TableGrid3"/>
        <w:tblW w:w="0" w:type="auto"/>
        <w:tblInd w:w="1080" w:type="dxa"/>
        <w:tblLook w:val="04A0" w:firstRow="1" w:lastRow="0" w:firstColumn="1" w:lastColumn="0" w:noHBand="0" w:noVBand="1"/>
      </w:tblPr>
      <w:tblGrid>
        <w:gridCol w:w="2756"/>
        <w:gridCol w:w="1379"/>
        <w:gridCol w:w="4135"/>
      </w:tblGrid>
      <w:tr w:rsidR="00675F02" w:rsidRPr="00675F02" w14:paraId="3B7C0B3F" w14:textId="77777777" w:rsidTr="00064E78">
        <w:tc>
          <w:tcPr>
            <w:tcW w:w="2756" w:type="dxa"/>
            <w:vAlign w:val="bottom"/>
          </w:tcPr>
          <w:p w14:paraId="56B9EB0C" w14:textId="77777777" w:rsidR="00675F02" w:rsidRPr="00675F02" w:rsidRDefault="00675F02" w:rsidP="00675F02">
            <w:r w:rsidRPr="00675F02">
              <w:rPr>
                <w:b/>
              </w:rPr>
              <w:t>Assessment Points for Graduate Student Learning Outcomes (GSLO)</w:t>
            </w:r>
            <w:r w:rsidRPr="00675F02">
              <w:t xml:space="preserve"> (a measure of student attainment of Graduate Learning Objectives)</w:t>
            </w:r>
          </w:p>
        </w:tc>
        <w:tc>
          <w:tcPr>
            <w:tcW w:w="1379" w:type="dxa"/>
            <w:vAlign w:val="bottom"/>
          </w:tcPr>
          <w:p w14:paraId="357B04F9" w14:textId="77777777" w:rsidR="00675F02" w:rsidRPr="00675F02" w:rsidRDefault="00675F02" w:rsidP="00675F02">
            <w:r w:rsidRPr="00675F02">
              <w:rPr>
                <w:b/>
              </w:rPr>
              <w:t>MS Graduate Learning Objectives addressed</w:t>
            </w:r>
          </w:p>
        </w:tc>
        <w:tc>
          <w:tcPr>
            <w:tcW w:w="4135" w:type="dxa"/>
            <w:vAlign w:val="bottom"/>
          </w:tcPr>
          <w:p w14:paraId="4B7AA796" w14:textId="77777777" w:rsidR="00675F02" w:rsidRPr="00675F02" w:rsidRDefault="00675F02" w:rsidP="00675F02">
            <w:pPr>
              <w:rPr>
                <w:b/>
              </w:rPr>
            </w:pPr>
            <w:r w:rsidRPr="00675F02">
              <w:rPr>
                <w:b/>
              </w:rPr>
              <w:t>Notes</w:t>
            </w:r>
          </w:p>
        </w:tc>
      </w:tr>
      <w:tr w:rsidR="00675F02" w:rsidRPr="00675F02" w14:paraId="3F50B9C3" w14:textId="77777777" w:rsidTr="00064E78">
        <w:tc>
          <w:tcPr>
            <w:tcW w:w="2756" w:type="dxa"/>
          </w:tcPr>
          <w:p w14:paraId="20C83CFD" w14:textId="77777777" w:rsidR="00675F02" w:rsidRPr="00675F02" w:rsidRDefault="00675F02" w:rsidP="00675F02">
            <w:r w:rsidRPr="00675F02">
              <w:t>Grades in graduate courses</w:t>
            </w:r>
          </w:p>
        </w:tc>
        <w:tc>
          <w:tcPr>
            <w:tcW w:w="1379" w:type="dxa"/>
          </w:tcPr>
          <w:p w14:paraId="3CD88C3A" w14:textId="77777777" w:rsidR="00675F02" w:rsidRPr="00675F02" w:rsidRDefault="00675F02" w:rsidP="00675F02">
            <w:r w:rsidRPr="00675F02">
              <w:t>GLO1</w:t>
            </w:r>
          </w:p>
        </w:tc>
        <w:tc>
          <w:tcPr>
            <w:tcW w:w="4135" w:type="dxa"/>
          </w:tcPr>
          <w:p w14:paraId="5A887080" w14:textId="77777777" w:rsidR="00675F02" w:rsidRPr="00675F02" w:rsidRDefault="00675F02" w:rsidP="00675F02">
            <w:r w:rsidRPr="00675F02">
              <w:t>Data come from Banner reports; use, e.g., “more than one C” as deficient, “only one C” as marginal, “no grade &lt;B” as satisfactory, “all A’s” as excellent</w:t>
            </w:r>
          </w:p>
        </w:tc>
      </w:tr>
      <w:tr w:rsidR="00675F02" w:rsidRPr="00675F02" w14:paraId="27B5CABD" w14:textId="77777777" w:rsidTr="00064E78">
        <w:tc>
          <w:tcPr>
            <w:tcW w:w="2756" w:type="dxa"/>
          </w:tcPr>
          <w:p w14:paraId="16F350D3" w14:textId="77777777" w:rsidR="00675F02" w:rsidRPr="00675F02" w:rsidRDefault="00675F02" w:rsidP="00675F02">
            <w:r w:rsidRPr="00675F02">
              <w:t>Thesis and Defense</w:t>
            </w:r>
          </w:p>
        </w:tc>
        <w:tc>
          <w:tcPr>
            <w:tcW w:w="1379" w:type="dxa"/>
          </w:tcPr>
          <w:p w14:paraId="0F70601C" w14:textId="77777777" w:rsidR="00675F02" w:rsidRPr="00675F02" w:rsidRDefault="00675F02" w:rsidP="00675F02">
            <w:r w:rsidRPr="00675F02">
              <w:t>GLO1, GLO2, GLO3, GLO4, GLO5</w:t>
            </w:r>
          </w:p>
        </w:tc>
        <w:tc>
          <w:tcPr>
            <w:tcW w:w="4135" w:type="dxa"/>
          </w:tcPr>
          <w:p w14:paraId="6523C126" w14:textId="77777777" w:rsidR="00675F02" w:rsidRPr="00675F02" w:rsidRDefault="00675F02" w:rsidP="00675F02">
            <w:r w:rsidRPr="00675F02">
              <w:t>Evaluation form used by dissertation committee (see appendix)</w:t>
            </w:r>
          </w:p>
        </w:tc>
      </w:tr>
      <w:tr w:rsidR="00675F02" w:rsidRPr="00675F02" w14:paraId="497C294C" w14:textId="77777777" w:rsidTr="00064E78">
        <w:tc>
          <w:tcPr>
            <w:tcW w:w="2756" w:type="dxa"/>
          </w:tcPr>
          <w:p w14:paraId="042F78C6" w14:textId="77777777" w:rsidR="00675F02" w:rsidRPr="00675F02" w:rsidRDefault="00675F02" w:rsidP="00675F02">
            <w:pPr>
              <w:rPr>
                <w:color w:val="A6A6A6" w:themeColor="background1" w:themeShade="A6"/>
              </w:rPr>
            </w:pPr>
            <w:r w:rsidRPr="00675F02">
              <w:rPr>
                <w:color w:val="A6A6A6" w:themeColor="background1" w:themeShade="A6"/>
              </w:rPr>
              <w:t>Peer Reviewed Publications</w:t>
            </w:r>
          </w:p>
        </w:tc>
        <w:tc>
          <w:tcPr>
            <w:tcW w:w="1379" w:type="dxa"/>
          </w:tcPr>
          <w:p w14:paraId="2C38FBAE" w14:textId="77777777" w:rsidR="00675F02" w:rsidRPr="00675F02" w:rsidRDefault="00675F02" w:rsidP="00675F02">
            <w:pPr>
              <w:rPr>
                <w:color w:val="A6A6A6" w:themeColor="background1" w:themeShade="A6"/>
              </w:rPr>
            </w:pPr>
            <w:r w:rsidRPr="00675F02">
              <w:rPr>
                <w:color w:val="A6A6A6" w:themeColor="background1" w:themeShade="A6"/>
              </w:rPr>
              <w:t>GLO3</w:t>
            </w:r>
          </w:p>
        </w:tc>
        <w:tc>
          <w:tcPr>
            <w:tcW w:w="4135" w:type="dxa"/>
          </w:tcPr>
          <w:p w14:paraId="211BFB15" w14:textId="77777777" w:rsidR="00675F02" w:rsidRPr="00675F02" w:rsidRDefault="00675F02" w:rsidP="00675F02">
            <w:pPr>
              <w:rPr>
                <w:color w:val="A6A6A6" w:themeColor="background1" w:themeShade="A6"/>
              </w:rPr>
            </w:pPr>
            <w:r w:rsidRPr="00675F02">
              <w:rPr>
                <w:color w:val="A6A6A6" w:themeColor="background1" w:themeShade="A6"/>
              </w:rPr>
              <w:t>Data collected by program; use, e.g. “1 in preparation” as deficient, “1” as satisfactory and “&gt;1” as excellent</w:t>
            </w:r>
          </w:p>
        </w:tc>
      </w:tr>
      <w:tr w:rsidR="00675F02" w:rsidRPr="00675F02" w14:paraId="170E7A36" w14:textId="77777777" w:rsidTr="00064E78">
        <w:tc>
          <w:tcPr>
            <w:tcW w:w="2756" w:type="dxa"/>
          </w:tcPr>
          <w:p w14:paraId="3B492C31" w14:textId="77777777" w:rsidR="00675F02" w:rsidRPr="00675F02" w:rsidRDefault="00675F02" w:rsidP="00675F02">
            <w:pPr>
              <w:rPr>
                <w:color w:val="A6A6A6" w:themeColor="background1" w:themeShade="A6"/>
              </w:rPr>
            </w:pPr>
            <w:r w:rsidRPr="00675F02">
              <w:rPr>
                <w:color w:val="A6A6A6" w:themeColor="background1" w:themeShade="A6"/>
              </w:rPr>
              <w:t>Conference Presentations</w:t>
            </w:r>
          </w:p>
        </w:tc>
        <w:tc>
          <w:tcPr>
            <w:tcW w:w="1379" w:type="dxa"/>
          </w:tcPr>
          <w:p w14:paraId="013116A4" w14:textId="77777777" w:rsidR="00675F02" w:rsidRPr="00675F02" w:rsidRDefault="00675F02" w:rsidP="00675F02">
            <w:pPr>
              <w:rPr>
                <w:color w:val="A6A6A6" w:themeColor="background1" w:themeShade="A6"/>
              </w:rPr>
            </w:pPr>
            <w:r w:rsidRPr="00675F02">
              <w:rPr>
                <w:color w:val="A6A6A6" w:themeColor="background1" w:themeShade="A6"/>
              </w:rPr>
              <w:t>GLO3, GLO4</w:t>
            </w:r>
          </w:p>
        </w:tc>
        <w:tc>
          <w:tcPr>
            <w:tcW w:w="4135" w:type="dxa"/>
          </w:tcPr>
          <w:p w14:paraId="533E45F4" w14:textId="77777777" w:rsidR="00675F02" w:rsidRPr="00675F02" w:rsidRDefault="00675F02" w:rsidP="00675F02">
            <w:pPr>
              <w:rPr>
                <w:color w:val="A6A6A6" w:themeColor="background1" w:themeShade="A6"/>
              </w:rPr>
            </w:pPr>
            <w:r w:rsidRPr="00675F02">
              <w:rPr>
                <w:color w:val="A6A6A6" w:themeColor="background1" w:themeShade="A6"/>
              </w:rPr>
              <w:t>Data collected by program; use, e.g. “1 in preparation” as deficient, “1” as satisfactory and “&gt;1” as excellent</w:t>
            </w:r>
          </w:p>
        </w:tc>
      </w:tr>
      <w:tr w:rsidR="00675F02" w:rsidRPr="00675F02" w14:paraId="03A33CDF" w14:textId="77777777" w:rsidTr="00064E78">
        <w:tc>
          <w:tcPr>
            <w:tcW w:w="2756" w:type="dxa"/>
          </w:tcPr>
          <w:p w14:paraId="21731D05" w14:textId="77777777" w:rsidR="00675F02" w:rsidRPr="00675F02" w:rsidRDefault="00675F02" w:rsidP="00675F02">
            <w:pPr>
              <w:rPr>
                <w:color w:val="A6A6A6" w:themeColor="background1" w:themeShade="A6"/>
              </w:rPr>
            </w:pPr>
            <w:r w:rsidRPr="00675F02">
              <w:rPr>
                <w:color w:val="A6A6A6" w:themeColor="background1" w:themeShade="A6"/>
              </w:rPr>
              <w:t>Seminars</w:t>
            </w:r>
          </w:p>
        </w:tc>
        <w:tc>
          <w:tcPr>
            <w:tcW w:w="1379" w:type="dxa"/>
          </w:tcPr>
          <w:p w14:paraId="582D1385" w14:textId="77777777" w:rsidR="00675F02" w:rsidRPr="00675F02" w:rsidRDefault="00675F02" w:rsidP="00675F02">
            <w:pPr>
              <w:rPr>
                <w:color w:val="A6A6A6" w:themeColor="background1" w:themeShade="A6"/>
              </w:rPr>
            </w:pPr>
            <w:r w:rsidRPr="00675F02">
              <w:rPr>
                <w:color w:val="A6A6A6" w:themeColor="background1" w:themeShade="A6"/>
              </w:rPr>
              <w:t>GLO4</w:t>
            </w:r>
          </w:p>
        </w:tc>
        <w:tc>
          <w:tcPr>
            <w:tcW w:w="4135" w:type="dxa"/>
          </w:tcPr>
          <w:p w14:paraId="5452B2D3" w14:textId="77777777" w:rsidR="00675F02" w:rsidRPr="00675F02" w:rsidRDefault="00675F02" w:rsidP="00675F02">
            <w:pPr>
              <w:rPr>
                <w:color w:val="A6A6A6" w:themeColor="background1" w:themeShade="A6"/>
              </w:rPr>
            </w:pPr>
            <w:r w:rsidRPr="00675F02">
              <w:rPr>
                <w:color w:val="A6A6A6" w:themeColor="background1" w:themeShade="A6"/>
              </w:rPr>
              <w:t>Evaluation form applied by faculty attendees (see appendix)</w:t>
            </w:r>
          </w:p>
        </w:tc>
      </w:tr>
      <w:tr w:rsidR="00675F02" w:rsidRPr="00675F02" w14:paraId="374C4B74" w14:textId="77777777" w:rsidTr="00064E78">
        <w:tc>
          <w:tcPr>
            <w:tcW w:w="2756" w:type="dxa"/>
          </w:tcPr>
          <w:p w14:paraId="2862DFED" w14:textId="77777777" w:rsidR="00675F02" w:rsidRPr="00675F02" w:rsidRDefault="00675F02" w:rsidP="00675F02">
            <w:pPr>
              <w:rPr>
                <w:color w:val="A6A6A6" w:themeColor="background1" w:themeShade="A6"/>
              </w:rPr>
            </w:pPr>
            <w:r w:rsidRPr="00675F02">
              <w:rPr>
                <w:color w:val="A6A6A6" w:themeColor="background1" w:themeShade="A6"/>
              </w:rPr>
              <w:t>Teaching</w:t>
            </w:r>
          </w:p>
        </w:tc>
        <w:tc>
          <w:tcPr>
            <w:tcW w:w="1379" w:type="dxa"/>
          </w:tcPr>
          <w:p w14:paraId="74354150" w14:textId="77777777" w:rsidR="00675F02" w:rsidRPr="00675F02" w:rsidRDefault="00675F02" w:rsidP="00675F02">
            <w:pPr>
              <w:rPr>
                <w:color w:val="A6A6A6" w:themeColor="background1" w:themeShade="A6"/>
              </w:rPr>
            </w:pPr>
            <w:r w:rsidRPr="00675F02">
              <w:rPr>
                <w:color w:val="A6A6A6" w:themeColor="background1" w:themeShade="A6"/>
              </w:rPr>
              <w:t>GLO4</w:t>
            </w:r>
          </w:p>
        </w:tc>
        <w:tc>
          <w:tcPr>
            <w:tcW w:w="4135" w:type="dxa"/>
          </w:tcPr>
          <w:p w14:paraId="3A179F6F" w14:textId="77777777" w:rsidR="00675F02" w:rsidRPr="00675F02" w:rsidRDefault="00675F02" w:rsidP="00675F02">
            <w:pPr>
              <w:rPr>
                <w:color w:val="A6A6A6" w:themeColor="background1" w:themeShade="A6"/>
              </w:rPr>
            </w:pPr>
            <w:r w:rsidRPr="00675F02">
              <w:rPr>
                <w:color w:val="A6A6A6" w:themeColor="background1" w:themeShade="A6"/>
              </w:rPr>
              <w:t>Evaluation form applied by teaching supervisor (see appendix)</w:t>
            </w:r>
          </w:p>
        </w:tc>
      </w:tr>
      <w:tr w:rsidR="00675F02" w:rsidRPr="00675F02" w14:paraId="1C47BE81" w14:textId="77777777" w:rsidTr="00064E78">
        <w:tc>
          <w:tcPr>
            <w:tcW w:w="2756" w:type="dxa"/>
          </w:tcPr>
          <w:p w14:paraId="04F76AB9" w14:textId="77777777" w:rsidR="00675F02" w:rsidRPr="00675F02" w:rsidRDefault="00675F02" w:rsidP="00675F02">
            <w:pPr>
              <w:rPr>
                <w:color w:val="A6A6A6" w:themeColor="background1" w:themeShade="A6"/>
              </w:rPr>
            </w:pPr>
            <w:r w:rsidRPr="00675F02">
              <w:rPr>
                <w:color w:val="A6A6A6" w:themeColor="background1" w:themeShade="A6"/>
              </w:rPr>
              <w:t>Exit Surveys</w:t>
            </w:r>
          </w:p>
        </w:tc>
        <w:tc>
          <w:tcPr>
            <w:tcW w:w="1379" w:type="dxa"/>
          </w:tcPr>
          <w:p w14:paraId="22C5FCEC" w14:textId="77777777" w:rsidR="00675F02" w:rsidRPr="00675F02" w:rsidRDefault="00675F02" w:rsidP="00675F02">
            <w:pPr>
              <w:rPr>
                <w:color w:val="A6A6A6" w:themeColor="background1" w:themeShade="A6"/>
              </w:rPr>
            </w:pPr>
            <w:r w:rsidRPr="00675F02">
              <w:rPr>
                <w:color w:val="A6A6A6" w:themeColor="background1" w:themeShade="A6"/>
              </w:rPr>
              <w:t>GLO4</w:t>
            </w:r>
          </w:p>
        </w:tc>
        <w:tc>
          <w:tcPr>
            <w:tcW w:w="4135" w:type="dxa"/>
          </w:tcPr>
          <w:p w14:paraId="2084A8AD" w14:textId="77777777" w:rsidR="00675F02" w:rsidRPr="00675F02" w:rsidRDefault="00675F02" w:rsidP="00675F02">
            <w:pPr>
              <w:rPr>
                <w:color w:val="A6A6A6" w:themeColor="background1" w:themeShade="A6"/>
              </w:rPr>
            </w:pPr>
            <w:r w:rsidRPr="00675F02">
              <w:rPr>
                <w:color w:val="A6A6A6" w:themeColor="background1" w:themeShade="A6"/>
              </w:rPr>
              <w:t>Conducted by the Graduate School; use, e.g., student placement numbers as a metric (see appendix)</w:t>
            </w:r>
          </w:p>
        </w:tc>
      </w:tr>
    </w:tbl>
    <w:p w14:paraId="41C05B23" w14:textId="77777777" w:rsidR="00DF41AD" w:rsidRPr="00555CC2" w:rsidRDefault="00DF41AD" w:rsidP="00E539C0">
      <w:pPr>
        <w:ind w:left="720" w:right="990"/>
        <w:rPr>
          <w:i/>
        </w:rPr>
      </w:pPr>
    </w:p>
    <w:p w14:paraId="6E2CBDA5" w14:textId="600019EE" w:rsidR="00B87007" w:rsidRDefault="00B87007">
      <w:pPr>
        <w:rPr>
          <w:i/>
        </w:rPr>
      </w:pPr>
      <w:r>
        <w:rPr>
          <w:i/>
        </w:rPr>
        <w:br w:type="page"/>
      </w:r>
    </w:p>
    <w:p w14:paraId="59D47292" w14:textId="0127989F" w:rsidR="00B87007" w:rsidRDefault="00B87007" w:rsidP="00C314FA">
      <w:pPr>
        <w:pStyle w:val="ListParagraph"/>
        <w:numPr>
          <w:ilvl w:val="0"/>
          <w:numId w:val="1"/>
        </w:numPr>
        <w:rPr>
          <w:b/>
          <w:color w:val="0070C0"/>
          <w:sz w:val="24"/>
          <w:szCs w:val="24"/>
        </w:rPr>
      </w:pPr>
      <w:r>
        <w:rPr>
          <w:b/>
          <w:color w:val="0070C0"/>
          <w:sz w:val="24"/>
          <w:szCs w:val="24"/>
        </w:rPr>
        <w:lastRenderedPageBreak/>
        <w:t>Rubrics and Evaluation Forms (PhD and MS)</w:t>
      </w:r>
    </w:p>
    <w:p w14:paraId="2DED05E2" w14:textId="53B90B1E" w:rsidR="00B87007" w:rsidRPr="00F42072" w:rsidRDefault="00B87007" w:rsidP="00B87007">
      <w:pPr>
        <w:ind w:left="360"/>
        <w:rPr>
          <w:b/>
          <w:i/>
          <w:iCs/>
        </w:rPr>
      </w:pPr>
      <w:r w:rsidRPr="0085548B">
        <w:rPr>
          <w:i/>
          <w:iCs/>
        </w:rPr>
        <w:t xml:space="preserve">Rubrics and Evaluation Forms </w:t>
      </w:r>
      <w:proofErr w:type="gramStart"/>
      <w:r w:rsidRPr="0085548B">
        <w:rPr>
          <w:i/>
          <w:iCs/>
        </w:rPr>
        <w:t>are used</w:t>
      </w:r>
      <w:proofErr w:type="gramEnd"/>
      <w:r w:rsidRPr="0085548B">
        <w:rPr>
          <w:i/>
          <w:iCs/>
        </w:rPr>
        <w:t xml:space="preserve"> to collect results from a variety of assessment points. There are typically four levels assigned to the student performance, for example:  Deficient, Marginal, Satisfactory, </w:t>
      </w:r>
      <w:proofErr w:type="gramStart"/>
      <w:r w:rsidRPr="0085548B">
        <w:rPr>
          <w:i/>
          <w:iCs/>
        </w:rPr>
        <w:t>Excellent</w:t>
      </w:r>
      <w:proofErr w:type="gramEnd"/>
      <w:r w:rsidRPr="0085548B">
        <w:rPr>
          <w:i/>
          <w:iCs/>
        </w:rPr>
        <w:t xml:space="preserve">.  Individual evaluation forms </w:t>
      </w:r>
      <w:proofErr w:type="gramStart"/>
      <w:r w:rsidRPr="0085548B">
        <w:rPr>
          <w:i/>
          <w:iCs/>
        </w:rPr>
        <w:t>are designed</w:t>
      </w:r>
      <w:proofErr w:type="gramEnd"/>
      <w:r w:rsidRPr="0085548B">
        <w:rPr>
          <w:i/>
          <w:iCs/>
        </w:rPr>
        <w:t xml:space="preserve"> for each assessment point, depending on which Graduate Learning Outcomes (GLO) they address. A common rubric </w:t>
      </w:r>
      <w:r w:rsidR="00675F02">
        <w:rPr>
          <w:i/>
          <w:iCs/>
        </w:rPr>
        <w:t>within</w:t>
      </w:r>
      <w:r w:rsidRPr="0085548B">
        <w:rPr>
          <w:i/>
          <w:iCs/>
        </w:rPr>
        <w:t xml:space="preserve"> each degree</w:t>
      </w:r>
      <w:r w:rsidR="002919B3" w:rsidRPr="0085548B">
        <w:rPr>
          <w:i/>
          <w:iCs/>
        </w:rPr>
        <w:t xml:space="preserve"> (PhD, masters)</w:t>
      </w:r>
      <w:r w:rsidRPr="0085548B">
        <w:rPr>
          <w:i/>
          <w:iCs/>
        </w:rPr>
        <w:t xml:space="preserve"> may </w:t>
      </w:r>
      <w:r w:rsidR="002919B3" w:rsidRPr="0085548B">
        <w:rPr>
          <w:i/>
          <w:iCs/>
        </w:rPr>
        <w:t xml:space="preserve">be </w:t>
      </w:r>
      <w:r w:rsidRPr="0085548B">
        <w:rPr>
          <w:i/>
          <w:iCs/>
        </w:rPr>
        <w:t>used (makes the system simpler).</w:t>
      </w:r>
      <w:r w:rsidR="002919B3" w:rsidRPr="0085548B">
        <w:rPr>
          <w:i/>
          <w:iCs/>
        </w:rPr>
        <w:t xml:space="preserve">  </w:t>
      </w:r>
      <w:r w:rsidR="002919B3" w:rsidRPr="00F42072">
        <w:rPr>
          <w:b/>
          <w:i/>
          <w:iCs/>
          <w:highlight w:val="green"/>
        </w:rPr>
        <w:t xml:space="preserve">Masters and PhD rubrics should not be the same, however.  </w:t>
      </w:r>
      <w:r w:rsidR="00F42072" w:rsidRPr="00F42072">
        <w:rPr>
          <w:b/>
          <w:i/>
          <w:iCs/>
          <w:highlight w:val="green"/>
        </w:rPr>
        <w:t>In addition, research masters (thesis and report) and professional masters (coursework-only) may need different rubrics.</w:t>
      </w:r>
    </w:p>
    <w:p w14:paraId="6384848F" w14:textId="207FA751" w:rsidR="00675F02" w:rsidRPr="0085548B" w:rsidRDefault="00675F02" w:rsidP="00B87007">
      <w:pPr>
        <w:ind w:left="360"/>
        <w:rPr>
          <w:i/>
          <w:iCs/>
        </w:rPr>
      </w:pPr>
      <w:r w:rsidRPr="00675F02">
        <w:rPr>
          <w:i/>
          <w:iCs/>
        </w:rPr>
        <w:t>Examples follow.</w:t>
      </w:r>
      <w:r>
        <w:rPr>
          <w:i/>
          <w:iCs/>
        </w:rPr>
        <w:t xml:space="preserve">  In these example rubrics, </w:t>
      </w:r>
      <w:r w:rsidR="00417685">
        <w:rPr>
          <w:i/>
          <w:iCs/>
        </w:rPr>
        <w:t>highlighted</w:t>
      </w:r>
      <w:r>
        <w:rPr>
          <w:i/>
          <w:iCs/>
        </w:rPr>
        <w:t xml:space="preserve"> text shows how expectations for masters and PhD </w:t>
      </w:r>
      <w:r w:rsidR="00417685">
        <w:rPr>
          <w:i/>
          <w:iCs/>
        </w:rPr>
        <w:t>candidates</w:t>
      </w:r>
      <w:r>
        <w:rPr>
          <w:i/>
          <w:iCs/>
        </w:rPr>
        <w:t xml:space="preserve"> differ.</w:t>
      </w:r>
      <w:r w:rsidR="00417685">
        <w:rPr>
          <w:i/>
          <w:iCs/>
        </w:rPr>
        <w:t xml:space="preserve">  Note that thesis, report, and professional (coursework-only) masters programs all result in the </w:t>
      </w:r>
      <w:proofErr w:type="spellStart"/>
      <w:proofErr w:type="gramStart"/>
      <w:r w:rsidR="00417685">
        <w:rPr>
          <w:i/>
          <w:iCs/>
        </w:rPr>
        <w:t>masters</w:t>
      </w:r>
      <w:proofErr w:type="spellEnd"/>
      <w:proofErr w:type="gramEnd"/>
      <w:r w:rsidR="00417685">
        <w:rPr>
          <w:i/>
          <w:iCs/>
        </w:rPr>
        <w:t xml:space="preserve"> degree and must therefore be equivalent.  Research expectations are not part of the professional </w:t>
      </w:r>
      <w:proofErr w:type="spellStart"/>
      <w:proofErr w:type="gramStart"/>
      <w:r w:rsidR="00417685">
        <w:rPr>
          <w:i/>
          <w:iCs/>
        </w:rPr>
        <w:t>masters</w:t>
      </w:r>
      <w:proofErr w:type="spellEnd"/>
      <w:proofErr w:type="gramEnd"/>
      <w:r w:rsidR="00417685">
        <w:rPr>
          <w:i/>
          <w:iCs/>
        </w:rPr>
        <w:t xml:space="preserve"> degree, but these expectations are repla</w:t>
      </w:r>
      <w:r w:rsidR="00F94403">
        <w:rPr>
          <w:i/>
          <w:iCs/>
        </w:rPr>
        <w:t>ced by equivalent expectations i</w:t>
      </w:r>
      <w:r w:rsidR="00417685">
        <w:rPr>
          <w:i/>
          <w:iCs/>
        </w:rPr>
        <w:t xml:space="preserve">n another valuable area, in this example, specialized knowledge.  For this reason, the different </w:t>
      </w:r>
      <w:proofErr w:type="gramStart"/>
      <w:r w:rsidR="00417685">
        <w:rPr>
          <w:i/>
          <w:iCs/>
        </w:rPr>
        <w:t>masters</w:t>
      </w:r>
      <w:proofErr w:type="gramEnd"/>
      <w:r w:rsidR="00417685">
        <w:rPr>
          <w:i/>
          <w:iCs/>
        </w:rPr>
        <w:t xml:space="preserve"> pathways may need different rubrics.</w:t>
      </w:r>
    </w:p>
    <w:p w14:paraId="652AA2F6" w14:textId="390025BE" w:rsidR="00064E78" w:rsidRDefault="00064E78">
      <w:pPr>
        <w:rPr>
          <w:b/>
          <w:color w:val="0070C0"/>
          <w:sz w:val="24"/>
          <w:szCs w:val="24"/>
        </w:rPr>
      </w:pPr>
      <w:r>
        <w:rPr>
          <w:b/>
          <w:color w:val="0070C0"/>
          <w:sz w:val="24"/>
          <w:szCs w:val="24"/>
        </w:rPr>
        <w:br w:type="page"/>
      </w:r>
    </w:p>
    <w:p w14:paraId="21A37AEC" w14:textId="6EF5C5B1" w:rsidR="00675F02" w:rsidRPr="00675F02" w:rsidRDefault="00675F02" w:rsidP="00675F02">
      <w:pPr>
        <w:rPr>
          <w:b/>
          <w:bCs/>
        </w:rPr>
      </w:pPr>
      <w:r w:rsidRPr="00675F02">
        <w:rPr>
          <w:b/>
          <w:bCs/>
          <w:u w:val="single"/>
        </w:rPr>
        <w:t>Sample</w:t>
      </w:r>
      <w:r w:rsidRPr="00675F02">
        <w:rPr>
          <w:b/>
          <w:bCs/>
        </w:rPr>
        <w:t xml:space="preserve"> Rubric for Evaluations (</w:t>
      </w:r>
      <w:r w:rsidRPr="00417685">
        <w:rPr>
          <w:b/>
          <w:bCs/>
          <w:highlight w:val="green"/>
        </w:rPr>
        <w:t>PhD</w:t>
      </w:r>
      <w:r w:rsidRPr="00675F02">
        <w:rPr>
          <w:b/>
          <w:bCs/>
        </w:rPr>
        <w:t>) (print on back of PhD evaluation forms)</w:t>
      </w:r>
    </w:p>
    <w:tbl>
      <w:tblPr>
        <w:tblStyle w:val="GridTable4-Accent611"/>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345"/>
        <w:gridCol w:w="1440"/>
        <w:gridCol w:w="1440"/>
        <w:gridCol w:w="1710"/>
        <w:gridCol w:w="1500"/>
        <w:gridCol w:w="1915"/>
      </w:tblGrid>
      <w:tr w:rsidR="00675F02" w:rsidRPr="00675F02" w14:paraId="0D6BBCB7" w14:textId="77777777" w:rsidTr="00064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top w:val="none" w:sz="0" w:space="0" w:color="auto"/>
              <w:left w:val="none" w:sz="0" w:space="0" w:color="auto"/>
              <w:bottom w:val="none" w:sz="0" w:space="0" w:color="auto"/>
              <w:right w:val="none" w:sz="0" w:space="0" w:color="auto"/>
            </w:tcBorders>
            <w:shd w:val="clear" w:color="auto" w:fill="ED7D31" w:themeFill="accent2"/>
          </w:tcPr>
          <w:p w14:paraId="6F7809E2" w14:textId="77777777" w:rsidR="00675F02" w:rsidRPr="00675F02" w:rsidRDefault="00675F02" w:rsidP="00675F02">
            <w:pPr>
              <w:rPr>
                <w:b w:val="0"/>
                <w:bCs w:val="0"/>
                <w:sz w:val="16"/>
              </w:rPr>
            </w:pPr>
            <w:r w:rsidRPr="00675F02">
              <w:rPr>
                <w:b w:val="0"/>
                <w:bCs w:val="0"/>
                <w:sz w:val="16"/>
              </w:rPr>
              <w:t>Graduate Learning Obj.</w:t>
            </w:r>
          </w:p>
        </w:tc>
        <w:tc>
          <w:tcPr>
            <w:tcW w:w="1440" w:type="dxa"/>
            <w:tcBorders>
              <w:top w:val="none" w:sz="0" w:space="0" w:color="auto"/>
              <w:left w:val="none" w:sz="0" w:space="0" w:color="auto"/>
              <w:bottom w:val="none" w:sz="0" w:space="0" w:color="auto"/>
              <w:right w:val="none" w:sz="0" w:space="0" w:color="auto"/>
            </w:tcBorders>
            <w:shd w:val="clear" w:color="auto" w:fill="ED7D31" w:themeFill="accent2"/>
          </w:tcPr>
          <w:p w14:paraId="6B201DC2" w14:textId="77777777" w:rsidR="00675F02" w:rsidRPr="00675F02" w:rsidRDefault="00675F02" w:rsidP="00675F02">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What is being assessed</w:t>
            </w:r>
          </w:p>
        </w:tc>
        <w:tc>
          <w:tcPr>
            <w:tcW w:w="1440" w:type="dxa"/>
            <w:tcBorders>
              <w:top w:val="none" w:sz="0" w:space="0" w:color="auto"/>
              <w:left w:val="none" w:sz="0" w:space="0" w:color="auto"/>
              <w:bottom w:val="none" w:sz="0" w:space="0" w:color="auto"/>
              <w:right w:val="none" w:sz="0" w:space="0" w:color="auto"/>
            </w:tcBorders>
            <w:shd w:val="clear" w:color="auto" w:fill="ED7D31" w:themeFill="accent2"/>
          </w:tcPr>
          <w:p w14:paraId="4A2282A7" w14:textId="77777777" w:rsidR="00675F02" w:rsidRPr="00675F02" w:rsidRDefault="00675F02" w:rsidP="00675F02">
            <w:pPr>
              <w:cnfStyle w:val="100000000000" w:firstRow="1" w:lastRow="0" w:firstColumn="0" w:lastColumn="0" w:oddVBand="0" w:evenVBand="0" w:oddHBand="0" w:evenHBand="0" w:firstRowFirstColumn="0" w:firstRowLastColumn="0" w:lastRowFirstColumn="0" w:lastRowLastColumn="0"/>
              <w:rPr>
                <w:sz w:val="16"/>
              </w:rPr>
            </w:pPr>
            <w:r w:rsidRPr="00675F02">
              <w:rPr>
                <w:sz w:val="16"/>
              </w:rPr>
              <w:t>Unacceptable</w:t>
            </w:r>
          </w:p>
        </w:tc>
        <w:tc>
          <w:tcPr>
            <w:tcW w:w="1710" w:type="dxa"/>
            <w:tcBorders>
              <w:top w:val="none" w:sz="0" w:space="0" w:color="auto"/>
              <w:left w:val="none" w:sz="0" w:space="0" w:color="auto"/>
              <w:bottom w:val="none" w:sz="0" w:space="0" w:color="auto"/>
              <w:right w:val="none" w:sz="0" w:space="0" w:color="auto"/>
            </w:tcBorders>
            <w:shd w:val="clear" w:color="auto" w:fill="ED7D31" w:themeFill="accent2"/>
          </w:tcPr>
          <w:p w14:paraId="28FB1F27" w14:textId="77777777" w:rsidR="00675F02" w:rsidRPr="00675F02" w:rsidRDefault="00675F02" w:rsidP="00675F02">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 xml:space="preserve">Marginal / Needs Improvement </w:t>
            </w:r>
          </w:p>
        </w:tc>
        <w:tc>
          <w:tcPr>
            <w:tcW w:w="1500" w:type="dxa"/>
            <w:tcBorders>
              <w:top w:val="none" w:sz="0" w:space="0" w:color="auto"/>
              <w:left w:val="none" w:sz="0" w:space="0" w:color="auto"/>
              <w:bottom w:val="none" w:sz="0" w:space="0" w:color="auto"/>
              <w:right w:val="none" w:sz="0" w:space="0" w:color="auto"/>
            </w:tcBorders>
            <w:shd w:val="clear" w:color="auto" w:fill="ED7D31" w:themeFill="accent2"/>
          </w:tcPr>
          <w:p w14:paraId="44E6F6E1" w14:textId="77777777" w:rsidR="00675F02" w:rsidRPr="00675F02" w:rsidRDefault="00675F02" w:rsidP="00675F02">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Satisfactory</w:t>
            </w:r>
          </w:p>
        </w:tc>
        <w:tc>
          <w:tcPr>
            <w:tcW w:w="1915" w:type="dxa"/>
            <w:tcBorders>
              <w:top w:val="none" w:sz="0" w:space="0" w:color="auto"/>
              <w:left w:val="none" w:sz="0" w:space="0" w:color="auto"/>
              <w:bottom w:val="none" w:sz="0" w:space="0" w:color="auto"/>
              <w:right w:val="none" w:sz="0" w:space="0" w:color="auto"/>
            </w:tcBorders>
            <w:shd w:val="clear" w:color="auto" w:fill="ED7D31" w:themeFill="accent2"/>
          </w:tcPr>
          <w:p w14:paraId="6B99FC2A" w14:textId="77777777" w:rsidR="00675F02" w:rsidRPr="00675F02" w:rsidRDefault="00675F02" w:rsidP="00675F02">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Excellent</w:t>
            </w:r>
          </w:p>
        </w:tc>
      </w:tr>
      <w:tr w:rsidR="00675F02" w:rsidRPr="00675F02" w14:paraId="6717C0FB" w14:textId="77777777" w:rsidTr="00064E7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45" w:type="dxa"/>
            <w:shd w:val="clear" w:color="auto" w:fill="FBE4D5" w:themeFill="accent2" w:themeFillTint="33"/>
          </w:tcPr>
          <w:p w14:paraId="793369DB" w14:textId="77777777" w:rsidR="00675F02" w:rsidRPr="00675F02" w:rsidRDefault="00675F02" w:rsidP="00675F02">
            <w:pPr>
              <w:rPr>
                <w:bCs w:val="0"/>
                <w:sz w:val="16"/>
                <w:szCs w:val="16"/>
              </w:rPr>
            </w:pPr>
            <w:r w:rsidRPr="00675F02">
              <w:rPr>
                <w:bCs w:val="0"/>
                <w:sz w:val="16"/>
                <w:szCs w:val="16"/>
              </w:rPr>
              <w:t>1 -</w:t>
            </w:r>
            <w:r w:rsidRPr="00675F02">
              <w:rPr>
                <w:b w:val="0"/>
                <w:bCs w:val="0"/>
                <w:sz w:val="16"/>
                <w:szCs w:val="16"/>
              </w:rPr>
              <w:t xml:space="preserve"> </w:t>
            </w:r>
            <w:r w:rsidRPr="00675F02">
              <w:rPr>
                <w:bCs w:val="0"/>
                <w:sz w:val="16"/>
                <w:szCs w:val="16"/>
              </w:rPr>
              <w:t xml:space="preserve">Demonstrates </w:t>
            </w:r>
            <w:r w:rsidRPr="00675F02">
              <w:rPr>
                <w:bCs w:val="0"/>
                <w:sz w:val="16"/>
                <w:szCs w:val="16"/>
                <w:highlight w:val="green"/>
              </w:rPr>
              <w:t>mastery</w:t>
            </w:r>
            <w:r w:rsidRPr="00675F02">
              <w:rPr>
                <w:bCs w:val="0"/>
                <w:sz w:val="16"/>
                <w:szCs w:val="16"/>
              </w:rPr>
              <w:t xml:space="preserve"> of the subject matter</w:t>
            </w:r>
          </w:p>
        </w:tc>
        <w:tc>
          <w:tcPr>
            <w:tcW w:w="1440" w:type="dxa"/>
            <w:shd w:val="clear" w:color="auto" w:fill="FBE4D5" w:themeFill="accent2" w:themeFillTint="33"/>
          </w:tcPr>
          <w:p w14:paraId="4470EB4C"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b/>
                <w:bCs/>
                <w:sz w:val="16"/>
                <w:szCs w:val="16"/>
              </w:rPr>
            </w:pPr>
            <w:r w:rsidRPr="00675F02">
              <w:rPr>
                <w:b/>
                <w:bCs/>
                <w:sz w:val="16"/>
                <w:szCs w:val="16"/>
              </w:rPr>
              <w:t xml:space="preserve">Synthesizes existing knowledge </w:t>
            </w:r>
          </w:p>
        </w:tc>
        <w:tc>
          <w:tcPr>
            <w:tcW w:w="1440" w:type="dxa"/>
            <w:shd w:val="clear" w:color="auto" w:fill="FBE4D5" w:themeFill="accent2" w:themeFillTint="33"/>
          </w:tcPr>
          <w:p w14:paraId="3AFF9C73"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Does not understand basic concepts or conventions. Misinterprets or misuses sources.</w:t>
            </w:r>
          </w:p>
        </w:tc>
        <w:tc>
          <w:tcPr>
            <w:tcW w:w="1710" w:type="dxa"/>
            <w:shd w:val="clear" w:color="auto" w:fill="FBE4D5" w:themeFill="accent2" w:themeFillTint="33"/>
          </w:tcPr>
          <w:p w14:paraId="7B21B972"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 xml:space="preserve">Displays a basic understanding of the field. </w:t>
            </w:r>
          </w:p>
        </w:tc>
        <w:tc>
          <w:tcPr>
            <w:tcW w:w="1500" w:type="dxa"/>
            <w:shd w:val="clear" w:color="auto" w:fill="FBE4D5" w:themeFill="accent2" w:themeFillTint="33"/>
          </w:tcPr>
          <w:p w14:paraId="57D44A2A"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Displays a solid understanding of the field. Adequate exploration of interesting issues and connections. </w:t>
            </w:r>
          </w:p>
        </w:tc>
        <w:tc>
          <w:tcPr>
            <w:tcW w:w="1915" w:type="dxa"/>
            <w:shd w:val="clear" w:color="auto" w:fill="FBE4D5" w:themeFill="accent2" w:themeFillTint="33"/>
          </w:tcPr>
          <w:p w14:paraId="062E21ED"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Demonstrates </w:t>
            </w:r>
          </w:p>
          <w:p w14:paraId="32D82D75"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thorough</w:t>
            </w:r>
          </w:p>
          <w:p w14:paraId="2A54A95D"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mastery as well as creativity in </w:t>
            </w:r>
          </w:p>
          <w:p w14:paraId="0CF20FAF"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proofErr w:type="gramStart"/>
            <w:r w:rsidRPr="00675F02">
              <w:rPr>
                <w:rFonts w:asciiTheme="majorHAnsi" w:hAnsiTheme="majorHAnsi"/>
                <w:bCs/>
                <w:sz w:val="16"/>
                <w:szCs w:val="16"/>
              </w:rPr>
              <w:t>drawing</w:t>
            </w:r>
            <w:proofErr w:type="gramEnd"/>
            <w:r w:rsidRPr="00675F02">
              <w:rPr>
                <w:rFonts w:asciiTheme="majorHAnsi" w:hAnsiTheme="majorHAnsi"/>
                <w:bCs/>
                <w:sz w:val="16"/>
                <w:szCs w:val="16"/>
              </w:rPr>
              <w:t xml:space="preserve"> on multiple sources. Synthetic and interdisciplinary. </w:t>
            </w:r>
          </w:p>
          <w:p w14:paraId="3D505735"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Demonstrates a deep </w:t>
            </w:r>
          </w:p>
          <w:p w14:paraId="4E2E73A8"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understanding of relevant literatures</w:t>
            </w:r>
          </w:p>
        </w:tc>
      </w:tr>
      <w:tr w:rsidR="00675F02" w:rsidRPr="00675F02" w14:paraId="5F6972AA" w14:textId="77777777" w:rsidTr="00064E78">
        <w:trPr>
          <w:trHeight w:val="1385"/>
        </w:trPr>
        <w:tc>
          <w:tcPr>
            <w:cnfStyle w:val="001000000000" w:firstRow="0" w:lastRow="0" w:firstColumn="1" w:lastColumn="0" w:oddVBand="0" w:evenVBand="0" w:oddHBand="0" w:evenHBand="0" w:firstRowFirstColumn="0" w:firstRowLastColumn="0" w:lastRowFirstColumn="0" w:lastRowLastColumn="0"/>
            <w:tcW w:w="1345" w:type="dxa"/>
          </w:tcPr>
          <w:p w14:paraId="15534BEE" w14:textId="77777777" w:rsidR="00675F02" w:rsidRPr="00675F02" w:rsidRDefault="00675F02" w:rsidP="00675F02">
            <w:pPr>
              <w:rPr>
                <w:sz w:val="16"/>
                <w:szCs w:val="16"/>
              </w:rPr>
            </w:pPr>
            <w:r w:rsidRPr="00675F02">
              <w:rPr>
                <w:sz w:val="16"/>
                <w:szCs w:val="16"/>
              </w:rPr>
              <w:t xml:space="preserve">2 - Demonstrates </w:t>
            </w:r>
            <w:r w:rsidRPr="00675F02">
              <w:rPr>
                <w:sz w:val="16"/>
                <w:szCs w:val="16"/>
                <w:highlight w:val="green"/>
              </w:rPr>
              <w:t>advanced research skills</w:t>
            </w:r>
          </w:p>
        </w:tc>
        <w:tc>
          <w:tcPr>
            <w:tcW w:w="1440" w:type="dxa"/>
          </w:tcPr>
          <w:p w14:paraId="3794AEC5"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b/>
                <w:sz w:val="16"/>
                <w:szCs w:val="16"/>
              </w:rPr>
            </w:pPr>
            <w:r w:rsidRPr="00675F02">
              <w:rPr>
                <w:b/>
                <w:sz w:val="16"/>
                <w:szCs w:val="16"/>
              </w:rPr>
              <w:t>Mastered application of existing methodologies and techniques</w:t>
            </w:r>
          </w:p>
        </w:tc>
        <w:tc>
          <w:tcPr>
            <w:tcW w:w="1440" w:type="dxa"/>
          </w:tcPr>
          <w:p w14:paraId="5E019614"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Misapplies or uses non-standard techniques without adequate rationalization.</w:t>
            </w:r>
          </w:p>
        </w:tc>
        <w:tc>
          <w:tcPr>
            <w:tcW w:w="1710" w:type="dxa"/>
          </w:tcPr>
          <w:p w14:paraId="7DE76749"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Applies standard techniques. Does not recognize limitations of data / techniques were applicable.</w:t>
            </w:r>
          </w:p>
        </w:tc>
        <w:tc>
          <w:tcPr>
            <w:tcW w:w="1500" w:type="dxa"/>
          </w:tcPr>
          <w:p w14:paraId="31725C8C"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16"/>
                <w:szCs w:val="16"/>
              </w:rPr>
            </w:pPr>
            <w:r w:rsidRPr="00675F02">
              <w:rPr>
                <w:rFonts w:asciiTheme="majorHAnsi" w:hAnsiTheme="majorHAnsi"/>
                <w:bCs/>
                <w:sz w:val="16"/>
                <w:szCs w:val="16"/>
              </w:rPr>
              <w:t>Uses appropriate, theory, methods and techniques. Appropriately explains limitations of data / techniques were applicable.</w:t>
            </w:r>
          </w:p>
        </w:tc>
        <w:tc>
          <w:tcPr>
            <w:tcW w:w="1915" w:type="dxa"/>
          </w:tcPr>
          <w:p w14:paraId="0B55389C"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Suggests and utilizes improvements to standard methods and techniques. Limitations </w:t>
            </w:r>
            <w:proofErr w:type="gramStart"/>
            <w:r w:rsidRPr="00675F02">
              <w:rPr>
                <w:rFonts w:asciiTheme="majorHAnsi" w:hAnsiTheme="majorHAnsi"/>
                <w:bCs/>
                <w:sz w:val="16"/>
                <w:szCs w:val="16"/>
              </w:rPr>
              <w:t>are thoroughly and competently discussed</w:t>
            </w:r>
            <w:proofErr w:type="gramEnd"/>
            <w:r w:rsidRPr="00675F02">
              <w:rPr>
                <w:rFonts w:asciiTheme="majorHAnsi" w:hAnsiTheme="majorHAnsi"/>
                <w:bCs/>
                <w:sz w:val="16"/>
                <w:szCs w:val="16"/>
              </w:rPr>
              <w:t>.</w:t>
            </w:r>
          </w:p>
        </w:tc>
      </w:tr>
      <w:tr w:rsidR="00675F02" w:rsidRPr="00675F02" w14:paraId="6495DB09" w14:textId="77777777" w:rsidTr="00064E7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345" w:type="dxa"/>
            <w:shd w:val="clear" w:color="auto" w:fill="FBE4D5" w:themeFill="accent2" w:themeFillTint="33"/>
          </w:tcPr>
          <w:p w14:paraId="6B60D439" w14:textId="77777777" w:rsidR="00675F02" w:rsidRPr="00675F02" w:rsidRDefault="00675F02" w:rsidP="00675F02">
            <w:pPr>
              <w:rPr>
                <w:sz w:val="16"/>
                <w:szCs w:val="16"/>
              </w:rPr>
            </w:pPr>
          </w:p>
        </w:tc>
        <w:tc>
          <w:tcPr>
            <w:tcW w:w="1440" w:type="dxa"/>
            <w:shd w:val="clear" w:color="auto" w:fill="FBE4D5" w:themeFill="accent2" w:themeFillTint="33"/>
          </w:tcPr>
          <w:p w14:paraId="7CBA8132"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b/>
                <w:bCs/>
                <w:sz w:val="16"/>
                <w:szCs w:val="16"/>
              </w:rPr>
            </w:pPr>
            <w:r w:rsidRPr="00675F02">
              <w:rPr>
                <w:b/>
                <w:bCs/>
                <w:sz w:val="16"/>
                <w:szCs w:val="16"/>
              </w:rPr>
              <w:t>Critically analyzes and evaluate their own findings and those of others</w:t>
            </w:r>
          </w:p>
        </w:tc>
        <w:tc>
          <w:tcPr>
            <w:tcW w:w="1440" w:type="dxa"/>
            <w:shd w:val="clear" w:color="auto" w:fill="FBE4D5" w:themeFill="accent2" w:themeFillTint="33"/>
          </w:tcPr>
          <w:p w14:paraId="19FB49FC"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Does not recognize improbable results.</w:t>
            </w:r>
          </w:p>
        </w:tc>
        <w:tc>
          <w:tcPr>
            <w:tcW w:w="1710" w:type="dxa"/>
            <w:shd w:val="clear" w:color="auto" w:fill="FBE4D5" w:themeFill="accent2" w:themeFillTint="33"/>
          </w:tcPr>
          <w:p w14:paraId="585214E6"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Relies on others to suggest data that are relevant to solving a problem. Literature review is adequate but not critical.</w:t>
            </w:r>
          </w:p>
        </w:tc>
        <w:tc>
          <w:tcPr>
            <w:tcW w:w="1500" w:type="dxa"/>
            <w:shd w:val="clear" w:color="auto" w:fill="FBE4D5" w:themeFill="accent2" w:themeFillTint="33"/>
          </w:tcPr>
          <w:p w14:paraId="5FF898EA"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Identifies weaknesses in own work but discussion is not comprehensive.</w:t>
            </w:r>
          </w:p>
        </w:tc>
        <w:tc>
          <w:tcPr>
            <w:tcW w:w="1915" w:type="dxa"/>
            <w:shd w:val="clear" w:color="auto" w:fill="FBE4D5" w:themeFill="accent2" w:themeFillTint="33"/>
          </w:tcPr>
          <w:p w14:paraId="5F0F2F49"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Provides critical evaluation of previous works. Identifies and corrects weaknesses or flaws in referenced work. Identifies and discusses shortcomings in own work.</w:t>
            </w:r>
          </w:p>
        </w:tc>
      </w:tr>
      <w:tr w:rsidR="00675F02" w:rsidRPr="00675F02" w14:paraId="2CA4C957" w14:textId="77777777" w:rsidTr="00064E78">
        <w:trPr>
          <w:trHeight w:val="1772"/>
        </w:trPr>
        <w:tc>
          <w:tcPr>
            <w:cnfStyle w:val="001000000000" w:firstRow="0" w:lastRow="0" w:firstColumn="1" w:lastColumn="0" w:oddVBand="0" w:evenVBand="0" w:oddHBand="0" w:evenHBand="0" w:firstRowFirstColumn="0" w:firstRowLastColumn="0" w:lastRowFirstColumn="0" w:lastRowLastColumn="0"/>
            <w:tcW w:w="1345" w:type="dxa"/>
          </w:tcPr>
          <w:p w14:paraId="6400C81A" w14:textId="77777777" w:rsidR="00675F02" w:rsidRPr="00675F02" w:rsidRDefault="00675F02" w:rsidP="00675F02">
            <w:pPr>
              <w:rPr>
                <w:sz w:val="16"/>
                <w:szCs w:val="16"/>
              </w:rPr>
            </w:pPr>
            <w:r w:rsidRPr="00675F02">
              <w:rPr>
                <w:sz w:val="16"/>
                <w:szCs w:val="16"/>
              </w:rPr>
              <w:t xml:space="preserve">3 - Make an </w:t>
            </w:r>
            <w:r w:rsidRPr="00675F02">
              <w:rPr>
                <w:sz w:val="16"/>
                <w:szCs w:val="16"/>
                <w:highlight w:val="green"/>
              </w:rPr>
              <w:t>original and substantial contribution</w:t>
            </w:r>
            <w:r w:rsidRPr="00675F02">
              <w:rPr>
                <w:sz w:val="16"/>
                <w:szCs w:val="16"/>
              </w:rPr>
              <w:t xml:space="preserve"> to the discipline</w:t>
            </w:r>
          </w:p>
        </w:tc>
        <w:tc>
          <w:tcPr>
            <w:tcW w:w="1440" w:type="dxa"/>
          </w:tcPr>
          <w:p w14:paraId="0D097380"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b/>
                <w:sz w:val="16"/>
                <w:szCs w:val="16"/>
              </w:rPr>
            </w:pPr>
            <w:r w:rsidRPr="00675F02">
              <w:rPr>
                <w:b/>
                <w:sz w:val="16"/>
                <w:szCs w:val="16"/>
              </w:rPr>
              <w:t>Think originally &amp; independently to develop concepts &amp; methodologies; identify new opportunities</w:t>
            </w:r>
          </w:p>
        </w:tc>
        <w:tc>
          <w:tcPr>
            <w:tcW w:w="1440" w:type="dxa"/>
          </w:tcPr>
          <w:p w14:paraId="3EA0B81D"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No independent research. Question or problem is trivial, weak, unoriginal, or previously solved.</w:t>
            </w:r>
          </w:p>
        </w:tc>
        <w:tc>
          <w:tcPr>
            <w:tcW w:w="1710" w:type="dxa"/>
          </w:tcPr>
          <w:p w14:paraId="36C3F65F"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 xml:space="preserve">Demonstrates competence but is not very original or significant. Displays little creativity, imagination, or insight. </w:t>
            </w:r>
          </w:p>
        </w:tc>
        <w:tc>
          <w:tcPr>
            <w:tcW w:w="1500" w:type="dxa"/>
          </w:tcPr>
          <w:p w14:paraId="16CF5914"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Argument is strong, comprehensive, and coherent. Has some original ideas, insights, and observations. </w:t>
            </w:r>
          </w:p>
        </w:tc>
        <w:tc>
          <w:tcPr>
            <w:tcW w:w="1915" w:type="dxa"/>
          </w:tcPr>
          <w:p w14:paraId="2B992171"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16"/>
                <w:szCs w:val="16"/>
              </w:rPr>
            </w:pPr>
            <w:r w:rsidRPr="00675F02">
              <w:rPr>
                <w:rFonts w:asciiTheme="majorHAnsi" w:hAnsiTheme="majorHAnsi"/>
                <w:bCs/>
                <w:sz w:val="16"/>
                <w:szCs w:val="16"/>
              </w:rPr>
              <w:t>Has a compelling question or problem. Project is original, ambitious, creative, and thoughtful. Asks or addresses new / important questions.</w:t>
            </w:r>
          </w:p>
        </w:tc>
      </w:tr>
      <w:tr w:rsidR="00675F02" w:rsidRPr="00675F02" w14:paraId="55EF77FA" w14:textId="77777777" w:rsidTr="00064E78">
        <w:trPr>
          <w:cnfStyle w:val="000000100000" w:firstRow="0" w:lastRow="0" w:firstColumn="0" w:lastColumn="0" w:oddVBand="0" w:evenVBand="0" w:oddHBand="1" w:evenHBand="0" w:firstRowFirstColumn="0" w:firstRowLastColumn="0" w:lastRowFirstColumn="0" w:lastRowLastColumn="0"/>
          <w:trHeight w:val="2006"/>
        </w:trPr>
        <w:tc>
          <w:tcPr>
            <w:cnfStyle w:val="001000000000" w:firstRow="0" w:lastRow="0" w:firstColumn="1" w:lastColumn="0" w:oddVBand="0" w:evenVBand="0" w:oddHBand="0" w:evenHBand="0" w:firstRowFirstColumn="0" w:firstRowLastColumn="0" w:lastRowFirstColumn="0" w:lastRowLastColumn="0"/>
            <w:tcW w:w="1345" w:type="dxa"/>
            <w:shd w:val="clear" w:color="auto" w:fill="FBE4D5" w:themeFill="accent2" w:themeFillTint="33"/>
          </w:tcPr>
          <w:p w14:paraId="48CCC78D" w14:textId="77777777" w:rsidR="00675F02" w:rsidRPr="00675F02" w:rsidRDefault="00675F02" w:rsidP="00675F02">
            <w:pPr>
              <w:rPr>
                <w:sz w:val="16"/>
                <w:szCs w:val="16"/>
              </w:rPr>
            </w:pPr>
            <w:r w:rsidRPr="00675F02">
              <w:rPr>
                <w:sz w:val="16"/>
                <w:szCs w:val="16"/>
              </w:rPr>
              <w:t>4 - Demonstrates professional skills</w:t>
            </w:r>
          </w:p>
        </w:tc>
        <w:tc>
          <w:tcPr>
            <w:tcW w:w="1440" w:type="dxa"/>
            <w:shd w:val="clear" w:color="auto" w:fill="FBE4D5" w:themeFill="accent2" w:themeFillTint="33"/>
          </w:tcPr>
          <w:p w14:paraId="731047DB"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b/>
                <w:sz w:val="16"/>
                <w:szCs w:val="16"/>
              </w:rPr>
            </w:pPr>
            <w:r w:rsidRPr="00675F02">
              <w:rPr>
                <w:b/>
                <w:sz w:val="16"/>
                <w:szCs w:val="16"/>
              </w:rPr>
              <w:t>Displays effective written communication skills</w:t>
            </w:r>
          </w:p>
        </w:tc>
        <w:tc>
          <w:tcPr>
            <w:tcW w:w="1440" w:type="dxa"/>
            <w:shd w:val="clear" w:color="auto" w:fill="FBE4D5" w:themeFill="accent2" w:themeFillTint="33"/>
          </w:tcPr>
          <w:p w14:paraId="52A1A261"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Writing is disorganized, has frequent spelling and grammatical errors. Illustrations poorly selected or illegible.</w:t>
            </w:r>
          </w:p>
        </w:tc>
        <w:tc>
          <w:tcPr>
            <w:tcW w:w="1710" w:type="dxa"/>
            <w:shd w:val="clear" w:color="auto" w:fill="FBE4D5" w:themeFill="accent2" w:themeFillTint="33"/>
          </w:tcPr>
          <w:p w14:paraId="1DDF4CF7"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 xml:space="preserve">Writing is adequate. Structure and organization are weak, but sufficient. </w:t>
            </w:r>
            <w:r w:rsidRPr="00675F02">
              <w:rPr>
                <w:rFonts w:asciiTheme="majorHAnsi" w:hAnsiTheme="majorHAnsi"/>
                <w:bCs/>
                <w:sz w:val="16"/>
                <w:szCs w:val="16"/>
              </w:rPr>
              <w:t>Illustrations legible, technically correct, and appropriate.</w:t>
            </w:r>
          </w:p>
        </w:tc>
        <w:tc>
          <w:tcPr>
            <w:tcW w:w="1500" w:type="dxa"/>
            <w:shd w:val="clear" w:color="auto" w:fill="FBE4D5" w:themeFill="accent2" w:themeFillTint="33"/>
          </w:tcPr>
          <w:p w14:paraId="1A985E86"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Well written and organized. </w:t>
            </w:r>
          </w:p>
        </w:tc>
        <w:tc>
          <w:tcPr>
            <w:tcW w:w="1915" w:type="dxa"/>
            <w:shd w:val="clear" w:color="auto" w:fill="FBE4D5" w:themeFill="accent2" w:themeFillTint="33"/>
          </w:tcPr>
          <w:p w14:paraId="626EF665"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Concise, elegant, engaging. Technical content and graphic design of illustrations well planned / executed. </w:t>
            </w:r>
          </w:p>
        </w:tc>
      </w:tr>
      <w:tr w:rsidR="00675F02" w:rsidRPr="00675F02" w14:paraId="490405C6" w14:textId="77777777" w:rsidTr="00064E78">
        <w:trPr>
          <w:trHeight w:val="1205"/>
        </w:trPr>
        <w:tc>
          <w:tcPr>
            <w:cnfStyle w:val="001000000000" w:firstRow="0" w:lastRow="0" w:firstColumn="1" w:lastColumn="0" w:oddVBand="0" w:evenVBand="0" w:oddHBand="0" w:evenHBand="0" w:firstRowFirstColumn="0" w:firstRowLastColumn="0" w:lastRowFirstColumn="0" w:lastRowLastColumn="0"/>
            <w:tcW w:w="1345" w:type="dxa"/>
          </w:tcPr>
          <w:p w14:paraId="5EDA9240" w14:textId="77777777" w:rsidR="00675F02" w:rsidRPr="00675F02" w:rsidRDefault="00675F02" w:rsidP="00675F02">
            <w:pPr>
              <w:rPr>
                <w:sz w:val="16"/>
                <w:szCs w:val="16"/>
              </w:rPr>
            </w:pPr>
          </w:p>
        </w:tc>
        <w:tc>
          <w:tcPr>
            <w:tcW w:w="1440" w:type="dxa"/>
          </w:tcPr>
          <w:p w14:paraId="022998B1"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b/>
                <w:sz w:val="16"/>
                <w:szCs w:val="16"/>
              </w:rPr>
            </w:pPr>
            <w:r w:rsidRPr="00675F02">
              <w:rPr>
                <w:b/>
                <w:sz w:val="16"/>
                <w:szCs w:val="16"/>
              </w:rPr>
              <w:t>… oral communication skills</w:t>
            </w:r>
          </w:p>
        </w:tc>
        <w:tc>
          <w:tcPr>
            <w:tcW w:w="1440" w:type="dxa"/>
          </w:tcPr>
          <w:p w14:paraId="10D35FF2"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Disorganized or unable to articulate an argument. Does not grasp intent of questions.</w:t>
            </w:r>
          </w:p>
        </w:tc>
        <w:tc>
          <w:tcPr>
            <w:tcW w:w="1710" w:type="dxa"/>
          </w:tcPr>
          <w:p w14:paraId="18148FC0"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Clear and coherent, partially understands or addresses questions, responses may have some gaps in logic or inconsistencies.</w:t>
            </w:r>
          </w:p>
        </w:tc>
        <w:tc>
          <w:tcPr>
            <w:tcW w:w="1500" w:type="dxa"/>
          </w:tcPr>
          <w:p w14:paraId="67DB7225"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Clear &amp; coherent. Engages appropriate audiences. Grasps intent. </w:t>
            </w:r>
          </w:p>
        </w:tc>
        <w:tc>
          <w:tcPr>
            <w:tcW w:w="1915" w:type="dxa"/>
          </w:tcPr>
          <w:p w14:paraId="68B6D486"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Compelling, persuasive, and accessible to multiple audiences. Articulately addresses questions.</w:t>
            </w:r>
          </w:p>
        </w:tc>
      </w:tr>
      <w:tr w:rsidR="00675F02" w:rsidRPr="00675F02" w14:paraId="7956B68D" w14:textId="77777777" w:rsidTr="00064E78">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1345" w:type="dxa"/>
            <w:shd w:val="clear" w:color="auto" w:fill="FBE4D5" w:themeFill="accent2" w:themeFillTint="33"/>
          </w:tcPr>
          <w:p w14:paraId="3A5E68C1" w14:textId="77777777" w:rsidR="00675F02" w:rsidRPr="00675F02" w:rsidRDefault="00675F02" w:rsidP="00675F02">
            <w:pPr>
              <w:rPr>
                <w:sz w:val="16"/>
                <w:szCs w:val="16"/>
              </w:rPr>
            </w:pPr>
            <w:r w:rsidRPr="00675F02">
              <w:rPr>
                <w:sz w:val="16"/>
                <w:szCs w:val="16"/>
              </w:rPr>
              <w:t>5. 5. Practice responsible conduct of research (field-appropriate)</w:t>
            </w:r>
          </w:p>
        </w:tc>
        <w:tc>
          <w:tcPr>
            <w:tcW w:w="1440" w:type="dxa"/>
            <w:shd w:val="clear" w:color="auto" w:fill="FBE4D5" w:themeFill="accent2" w:themeFillTint="33"/>
          </w:tcPr>
          <w:p w14:paraId="52E57633"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b/>
                <w:sz w:val="16"/>
                <w:szCs w:val="16"/>
              </w:rPr>
            </w:pPr>
            <w:r w:rsidRPr="00675F02">
              <w:rPr>
                <w:b/>
                <w:sz w:val="16"/>
                <w:szCs w:val="16"/>
              </w:rPr>
              <w:t>Understand and abide by the principles of Responsible Conduct of Research (RCR)</w:t>
            </w:r>
          </w:p>
        </w:tc>
        <w:tc>
          <w:tcPr>
            <w:tcW w:w="1440" w:type="dxa"/>
            <w:shd w:val="clear" w:color="auto" w:fill="FBE4D5" w:themeFill="accent2" w:themeFillTint="33"/>
          </w:tcPr>
          <w:p w14:paraId="47F4644F"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Little knowledge and understanding of RCR and/or displays willingness to violate principles of RCR</w:t>
            </w:r>
          </w:p>
        </w:tc>
        <w:tc>
          <w:tcPr>
            <w:tcW w:w="1710" w:type="dxa"/>
            <w:shd w:val="clear" w:color="auto" w:fill="FBE4D5" w:themeFill="accent2" w:themeFillTint="33"/>
          </w:tcPr>
          <w:p w14:paraId="05B9061E"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Partial but inadequate knowledge and understanding of principles of RCR and/or displays tendency to violate principles of RCR unintentionally or through negligence</w:t>
            </w:r>
          </w:p>
        </w:tc>
        <w:tc>
          <w:tcPr>
            <w:tcW w:w="1500" w:type="dxa"/>
            <w:shd w:val="clear" w:color="auto" w:fill="FBE4D5" w:themeFill="accent2" w:themeFillTint="33"/>
          </w:tcPr>
          <w:p w14:paraId="262C5117"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sz w:val="16"/>
                <w:szCs w:val="16"/>
              </w:rPr>
              <w:t>Adequate knowledge and understanding of principles of RCR and abides by principles of RCR</w:t>
            </w:r>
          </w:p>
        </w:tc>
        <w:tc>
          <w:tcPr>
            <w:tcW w:w="1915" w:type="dxa"/>
            <w:shd w:val="clear" w:color="auto" w:fill="FBE4D5" w:themeFill="accent2" w:themeFillTint="33"/>
          </w:tcPr>
          <w:p w14:paraId="0D2FAEEF"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sz w:val="16"/>
                <w:szCs w:val="16"/>
              </w:rPr>
              <w:t>Thorough knowledge and understanding of principles of RCR and strives to promote RCR in his/her own research and the research of others</w:t>
            </w:r>
          </w:p>
        </w:tc>
      </w:tr>
    </w:tbl>
    <w:p w14:paraId="20C76C33" w14:textId="520264AB" w:rsidR="00675F02" w:rsidRPr="00675F02" w:rsidRDefault="00675F02" w:rsidP="00675F02">
      <w:pPr>
        <w:rPr>
          <w:b/>
          <w:bCs/>
        </w:rPr>
      </w:pPr>
      <w:r w:rsidRPr="00675F02">
        <w:rPr>
          <w:b/>
          <w:bCs/>
          <w:u w:val="single"/>
        </w:rPr>
        <w:t>Sample</w:t>
      </w:r>
      <w:r w:rsidRPr="00675F02">
        <w:rPr>
          <w:b/>
          <w:bCs/>
        </w:rPr>
        <w:t xml:space="preserve"> Rubric for Evaluations (</w:t>
      </w:r>
      <w:r w:rsidR="00D60C17" w:rsidRPr="00D60C17">
        <w:rPr>
          <w:b/>
          <w:bCs/>
          <w:highlight w:val="green"/>
        </w:rPr>
        <w:t>research masters</w:t>
      </w:r>
      <w:r w:rsidRPr="00675F02">
        <w:rPr>
          <w:b/>
          <w:bCs/>
        </w:rPr>
        <w:t xml:space="preserve">) (print on back of </w:t>
      </w:r>
      <w:r w:rsidR="00064E78">
        <w:rPr>
          <w:b/>
          <w:bCs/>
        </w:rPr>
        <w:t>masters</w:t>
      </w:r>
      <w:r w:rsidRPr="00675F02">
        <w:rPr>
          <w:b/>
          <w:bCs/>
        </w:rPr>
        <w:t xml:space="preserve"> evaluation forms) </w:t>
      </w:r>
    </w:p>
    <w:tbl>
      <w:tblPr>
        <w:tblStyle w:val="GridTable4-Accent612"/>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4A0" w:firstRow="1" w:lastRow="0" w:firstColumn="1" w:lastColumn="0" w:noHBand="0" w:noVBand="1"/>
      </w:tblPr>
      <w:tblGrid>
        <w:gridCol w:w="1345"/>
        <w:gridCol w:w="1440"/>
        <w:gridCol w:w="1440"/>
        <w:gridCol w:w="1710"/>
        <w:gridCol w:w="1500"/>
        <w:gridCol w:w="1915"/>
      </w:tblGrid>
      <w:tr w:rsidR="00675F02" w:rsidRPr="00675F02" w14:paraId="12463301" w14:textId="77777777" w:rsidTr="00064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top w:val="none" w:sz="0" w:space="0" w:color="auto"/>
              <w:left w:val="none" w:sz="0" w:space="0" w:color="auto"/>
              <w:bottom w:val="none" w:sz="0" w:space="0" w:color="auto"/>
              <w:right w:val="none" w:sz="0" w:space="0" w:color="auto"/>
            </w:tcBorders>
            <w:shd w:val="clear" w:color="auto" w:fill="FFC000" w:themeFill="accent4"/>
          </w:tcPr>
          <w:p w14:paraId="5D5A1035" w14:textId="77777777" w:rsidR="00675F02" w:rsidRPr="00675F02" w:rsidRDefault="00675F02" w:rsidP="00675F02">
            <w:pPr>
              <w:rPr>
                <w:b w:val="0"/>
                <w:bCs w:val="0"/>
                <w:sz w:val="16"/>
              </w:rPr>
            </w:pPr>
            <w:r w:rsidRPr="00675F02">
              <w:rPr>
                <w:b w:val="0"/>
                <w:bCs w:val="0"/>
                <w:sz w:val="16"/>
              </w:rPr>
              <w:t>Graduate Learning Obj.</w:t>
            </w:r>
          </w:p>
        </w:tc>
        <w:tc>
          <w:tcPr>
            <w:tcW w:w="1440" w:type="dxa"/>
            <w:tcBorders>
              <w:top w:val="none" w:sz="0" w:space="0" w:color="auto"/>
              <w:left w:val="none" w:sz="0" w:space="0" w:color="auto"/>
              <w:bottom w:val="none" w:sz="0" w:space="0" w:color="auto"/>
              <w:right w:val="none" w:sz="0" w:space="0" w:color="auto"/>
            </w:tcBorders>
            <w:shd w:val="clear" w:color="auto" w:fill="FFC000" w:themeFill="accent4"/>
          </w:tcPr>
          <w:p w14:paraId="632C99AB" w14:textId="77777777" w:rsidR="00675F02" w:rsidRPr="00675F02" w:rsidRDefault="00675F02" w:rsidP="00675F02">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What is being assessed</w:t>
            </w:r>
          </w:p>
        </w:tc>
        <w:tc>
          <w:tcPr>
            <w:tcW w:w="1440" w:type="dxa"/>
            <w:tcBorders>
              <w:top w:val="none" w:sz="0" w:space="0" w:color="auto"/>
              <w:left w:val="none" w:sz="0" w:space="0" w:color="auto"/>
              <w:bottom w:val="none" w:sz="0" w:space="0" w:color="auto"/>
              <w:right w:val="none" w:sz="0" w:space="0" w:color="auto"/>
            </w:tcBorders>
            <w:shd w:val="clear" w:color="auto" w:fill="FFC000" w:themeFill="accent4"/>
          </w:tcPr>
          <w:p w14:paraId="41101BD9" w14:textId="77777777" w:rsidR="00675F02" w:rsidRPr="00675F02" w:rsidRDefault="00675F02" w:rsidP="00675F02">
            <w:pPr>
              <w:cnfStyle w:val="100000000000" w:firstRow="1" w:lastRow="0" w:firstColumn="0" w:lastColumn="0" w:oddVBand="0" w:evenVBand="0" w:oddHBand="0" w:evenHBand="0" w:firstRowFirstColumn="0" w:firstRowLastColumn="0" w:lastRowFirstColumn="0" w:lastRowLastColumn="0"/>
              <w:rPr>
                <w:sz w:val="16"/>
              </w:rPr>
            </w:pPr>
            <w:r w:rsidRPr="00675F02">
              <w:rPr>
                <w:sz w:val="16"/>
              </w:rPr>
              <w:t>Unacceptable</w:t>
            </w:r>
          </w:p>
        </w:tc>
        <w:tc>
          <w:tcPr>
            <w:tcW w:w="1710" w:type="dxa"/>
            <w:tcBorders>
              <w:top w:val="none" w:sz="0" w:space="0" w:color="auto"/>
              <w:left w:val="none" w:sz="0" w:space="0" w:color="auto"/>
              <w:bottom w:val="none" w:sz="0" w:space="0" w:color="auto"/>
              <w:right w:val="none" w:sz="0" w:space="0" w:color="auto"/>
            </w:tcBorders>
            <w:shd w:val="clear" w:color="auto" w:fill="FFC000" w:themeFill="accent4"/>
          </w:tcPr>
          <w:p w14:paraId="22092ECC" w14:textId="77777777" w:rsidR="00675F02" w:rsidRPr="00675F02" w:rsidRDefault="00675F02" w:rsidP="00675F02">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 xml:space="preserve">Marginal / Needs Improvement </w:t>
            </w:r>
          </w:p>
        </w:tc>
        <w:tc>
          <w:tcPr>
            <w:tcW w:w="1500" w:type="dxa"/>
            <w:tcBorders>
              <w:top w:val="none" w:sz="0" w:space="0" w:color="auto"/>
              <w:left w:val="none" w:sz="0" w:space="0" w:color="auto"/>
              <w:bottom w:val="none" w:sz="0" w:space="0" w:color="auto"/>
              <w:right w:val="none" w:sz="0" w:space="0" w:color="auto"/>
            </w:tcBorders>
            <w:shd w:val="clear" w:color="auto" w:fill="FFC000" w:themeFill="accent4"/>
          </w:tcPr>
          <w:p w14:paraId="55550F37" w14:textId="77777777" w:rsidR="00675F02" w:rsidRPr="00675F02" w:rsidRDefault="00675F02" w:rsidP="00675F02">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Satisfactory</w:t>
            </w:r>
          </w:p>
        </w:tc>
        <w:tc>
          <w:tcPr>
            <w:tcW w:w="1915" w:type="dxa"/>
            <w:tcBorders>
              <w:top w:val="none" w:sz="0" w:space="0" w:color="auto"/>
              <w:left w:val="none" w:sz="0" w:space="0" w:color="auto"/>
              <w:bottom w:val="none" w:sz="0" w:space="0" w:color="auto"/>
              <w:right w:val="none" w:sz="0" w:space="0" w:color="auto"/>
            </w:tcBorders>
            <w:shd w:val="clear" w:color="auto" w:fill="FFC000" w:themeFill="accent4"/>
          </w:tcPr>
          <w:p w14:paraId="3B359948" w14:textId="77777777" w:rsidR="00675F02" w:rsidRPr="00675F02" w:rsidRDefault="00675F02" w:rsidP="00675F02">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Excellent</w:t>
            </w:r>
          </w:p>
        </w:tc>
      </w:tr>
      <w:tr w:rsidR="00675F02" w:rsidRPr="00675F02" w14:paraId="2C4D2AD8" w14:textId="77777777" w:rsidTr="00064E7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45" w:type="dxa"/>
            <w:shd w:val="clear" w:color="auto" w:fill="FFF2CC" w:themeFill="accent4" w:themeFillTint="33"/>
          </w:tcPr>
          <w:p w14:paraId="2A1F6AA8" w14:textId="77777777" w:rsidR="00675F02" w:rsidRPr="00675F02" w:rsidRDefault="00675F02" w:rsidP="00675F02">
            <w:pPr>
              <w:rPr>
                <w:bCs w:val="0"/>
                <w:sz w:val="16"/>
                <w:szCs w:val="16"/>
              </w:rPr>
            </w:pPr>
            <w:r w:rsidRPr="00675F02">
              <w:rPr>
                <w:bCs w:val="0"/>
                <w:sz w:val="16"/>
                <w:szCs w:val="16"/>
              </w:rPr>
              <w:t>1 -</w:t>
            </w:r>
            <w:r w:rsidRPr="00675F02">
              <w:rPr>
                <w:b w:val="0"/>
                <w:bCs w:val="0"/>
                <w:sz w:val="16"/>
                <w:szCs w:val="16"/>
              </w:rPr>
              <w:t xml:space="preserve"> </w:t>
            </w:r>
            <w:r w:rsidRPr="00675F02">
              <w:rPr>
                <w:bCs w:val="0"/>
                <w:sz w:val="16"/>
                <w:szCs w:val="16"/>
              </w:rPr>
              <w:t xml:space="preserve">Demonstrates </w:t>
            </w:r>
            <w:r w:rsidRPr="00675F02">
              <w:rPr>
                <w:bCs w:val="0"/>
                <w:sz w:val="16"/>
                <w:szCs w:val="16"/>
                <w:highlight w:val="green"/>
              </w:rPr>
              <w:t>proficiency</w:t>
            </w:r>
            <w:r w:rsidRPr="00675F02">
              <w:rPr>
                <w:bCs w:val="0"/>
                <w:sz w:val="16"/>
                <w:szCs w:val="16"/>
              </w:rPr>
              <w:t xml:space="preserve"> of the subject matter</w:t>
            </w:r>
          </w:p>
        </w:tc>
        <w:tc>
          <w:tcPr>
            <w:tcW w:w="1440" w:type="dxa"/>
            <w:shd w:val="clear" w:color="auto" w:fill="FFF2CC" w:themeFill="accent4" w:themeFillTint="33"/>
          </w:tcPr>
          <w:p w14:paraId="124B78D7"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b/>
                <w:bCs/>
                <w:sz w:val="16"/>
                <w:szCs w:val="16"/>
              </w:rPr>
            </w:pPr>
            <w:r w:rsidRPr="00675F02">
              <w:rPr>
                <w:b/>
                <w:bCs/>
                <w:sz w:val="16"/>
                <w:szCs w:val="16"/>
              </w:rPr>
              <w:t xml:space="preserve">Is proficient in existing knowledge </w:t>
            </w:r>
          </w:p>
        </w:tc>
        <w:tc>
          <w:tcPr>
            <w:tcW w:w="1440" w:type="dxa"/>
            <w:shd w:val="clear" w:color="auto" w:fill="FFF2CC" w:themeFill="accent4" w:themeFillTint="33"/>
          </w:tcPr>
          <w:p w14:paraId="7467805B"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Does not understand basic concepts or conventions. Misinterprets or misuses sources.</w:t>
            </w:r>
          </w:p>
        </w:tc>
        <w:tc>
          <w:tcPr>
            <w:tcW w:w="1710" w:type="dxa"/>
            <w:shd w:val="clear" w:color="auto" w:fill="FFF2CC" w:themeFill="accent4" w:themeFillTint="33"/>
          </w:tcPr>
          <w:p w14:paraId="41B4225D"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 xml:space="preserve">Displays a basic understanding of the field. </w:t>
            </w:r>
          </w:p>
        </w:tc>
        <w:tc>
          <w:tcPr>
            <w:tcW w:w="1500" w:type="dxa"/>
            <w:shd w:val="clear" w:color="auto" w:fill="FFF2CC" w:themeFill="accent4" w:themeFillTint="33"/>
          </w:tcPr>
          <w:p w14:paraId="369714A4"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Displays an understanding of the field. Adequate exploration of interesting issues and connections. </w:t>
            </w:r>
          </w:p>
        </w:tc>
        <w:tc>
          <w:tcPr>
            <w:tcW w:w="1915" w:type="dxa"/>
            <w:shd w:val="clear" w:color="auto" w:fill="FFF2CC" w:themeFill="accent4" w:themeFillTint="33"/>
          </w:tcPr>
          <w:p w14:paraId="5CFF9CA9"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Demonstrates </w:t>
            </w:r>
          </w:p>
          <w:p w14:paraId="5529EB5D"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proficiency as well as creativity in </w:t>
            </w:r>
          </w:p>
          <w:p w14:paraId="4437452C"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proofErr w:type="gramStart"/>
            <w:r w:rsidRPr="00675F02">
              <w:rPr>
                <w:rFonts w:asciiTheme="majorHAnsi" w:hAnsiTheme="majorHAnsi"/>
                <w:bCs/>
                <w:sz w:val="16"/>
                <w:szCs w:val="16"/>
              </w:rPr>
              <w:t>drawing</w:t>
            </w:r>
            <w:proofErr w:type="gramEnd"/>
            <w:r w:rsidRPr="00675F02">
              <w:rPr>
                <w:rFonts w:asciiTheme="majorHAnsi" w:hAnsiTheme="majorHAnsi"/>
                <w:bCs/>
                <w:sz w:val="16"/>
                <w:szCs w:val="16"/>
              </w:rPr>
              <w:t xml:space="preserve"> on multiple sources. Synthetic and interdisciplinary. </w:t>
            </w:r>
          </w:p>
          <w:p w14:paraId="17658287"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p>
        </w:tc>
      </w:tr>
      <w:tr w:rsidR="00675F02" w:rsidRPr="00675F02" w14:paraId="759DF43A" w14:textId="77777777" w:rsidTr="00064E78">
        <w:trPr>
          <w:trHeight w:val="1385"/>
        </w:trPr>
        <w:tc>
          <w:tcPr>
            <w:cnfStyle w:val="001000000000" w:firstRow="0" w:lastRow="0" w:firstColumn="1" w:lastColumn="0" w:oddVBand="0" w:evenVBand="0" w:oddHBand="0" w:evenHBand="0" w:firstRowFirstColumn="0" w:firstRowLastColumn="0" w:lastRowFirstColumn="0" w:lastRowLastColumn="0"/>
            <w:tcW w:w="1345" w:type="dxa"/>
          </w:tcPr>
          <w:p w14:paraId="277163FB" w14:textId="52CF5DF2" w:rsidR="00675F02" w:rsidRPr="00675F02" w:rsidRDefault="00675F02" w:rsidP="00675F02">
            <w:pPr>
              <w:rPr>
                <w:sz w:val="16"/>
                <w:szCs w:val="16"/>
              </w:rPr>
            </w:pPr>
            <w:r w:rsidRPr="00675F02">
              <w:rPr>
                <w:sz w:val="16"/>
                <w:szCs w:val="16"/>
              </w:rPr>
              <w:t xml:space="preserve">2 - Demonstrates </w:t>
            </w:r>
            <w:r w:rsidRPr="00675F02">
              <w:rPr>
                <w:sz w:val="16"/>
                <w:szCs w:val="16"/>
                <w:highlight w:val="green"/>
              </w:rPr>
              <w:t>research skills</w:t>
            </w:r>
            <w:r w:rsidR="00064E78">
              <w:rPr>
                <w:sz w:val="16"/>
                <w:szCs w:val="16"/>
              </w:rPr>
              <w:t xml:space="preserve"> </w:t>
            </w:r>
            <w:r w:rsidR="00064E78" w:rsidRPr="00064E78">
              <w:rPr>
                <w:sz w:val="16"/>
                <w:szCs w:val="16"/>
                <w:highlight w:val="green"/>
              </w:rPr>
              <w:t>(thesis &amp; report only)</w:t>
            </w:r>
          </w:p>
        </w:tc>
        <w:tc>
          <w:tcPr>
            <w:tcW w:w="1440" w:type="dxa"/>
          </w:tcPr>
          <w:p w14:paraId="441560E9"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b/>
                <w:sz w:val="16"/>
                <w:szCs w:val="16"/>
              </w:rPr>
            </w:pPr>
            <w:r w:rsidRPr="00675F02">
              <w:rPr>
                <w:b/>
                <w:sz w:val="16"/>
                <w:szCs w:val="16"/>
              </w:rPr>
              <w:t>Applied existing methodologies and techniques</w:t>
            </w:r>
          </w:p>
        </w:tc>
        <w:tc>
          <w:tcPr>
            <w:tcW w:w="1440" w:type="dxa"/>
          </w:tcPr>
          <w:p w14:paraId="0333A47D"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Misapplies or uses non-standard techniques without adequate rationalization.</w:t>
            </w:r>
          </w:p>
        </w:tc>
        <w:tc>
          <w:tcPr>
            <w:tcW w:w="1710" w:type="dxa"/>
          </w:tcPr>
          <w:p w14:paraId="6F39FAB7"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Applies standard techniques. Does not recognize limitations of data / techniques were applicable.</w:t>
            </w:r>
          </w:p>
        </w:tc>
        <w:tc>
          <w:tcPr>
            <w:tcW w:w="1500" w:type="dxa"/>
          </w:tcPr>
          <w:p w14:paraId="1E543E3D"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16"/>
                <w:szCs w:val="16"/>
              </w:rPr>
            </w:pPr>
            <w:r w:rsidRPr="00675F02">
              <w:rPr>
                <w:rFonts w:asciiTheme="majorHAnsi" w:hAnsiTheme="majorHAnsi"/>
                <w:bCs/>
                <w:sz w:val="16"/>
                <w:szCs w:val="16"/>
              </w:rPr>
              <w:t>Uses appropriate, techniques. Appropriately explains limitations of data / techniques were applicable.</w:t>
            </w:r>
          </w:p>
        </w:tc>
        <w:tc>
          <w:tcPr>
            <w:tcW w:w="1915" w:type="dxa"/>
          </w:tcPr>
          <w:p w14:paraId="20E46907"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Suggests and utilizes improvements to standard techniques. Limitations </w:t>
            </w:r>
            <w:proofErr w:type="gramStart"/>
            <w:r w:rsidRPr="00675F02">
              <w:rPr>
                <w:rFonts w:asciiTheme="majorHAnsi" w:hAnsiTheme="majorHAnsi"/>
                <w:bCs/>
                <w:sz w:val="16"/>
                <w:szCs w:val="16"/>
              </w:rPr>
              <w:t>are competently discussed</w:t>
            </w:r>
            <w:proofErr w:type="gramEnd"/>
            <w:r w:rsidRPr="00675F02">
              <w:rPr>
                <w:rFonts w:asciiTheme="majorHAnsi" w:hAnsiTheme="majorHAnsi"/>
                <w:bCs/>
                <w:sz w:val="16"/>
                <w:szCs w:val="16"/>
              </w:rPr>
              <w:t>.</w:t>
            </w:r>
          </w:p>
        </w:tc>
      </w:tr>
      <w:tr w:rsidR="00675F02" w:rsidRPr="00675F02" w14:paraId="56EAA3DA" w14:textId="77777777" w:rsidTr="00064E7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345" w:type="dxa"/>
            <w:shd w:val="clear" w:color="auto" w:fill="FFF2CC" w:themeFill="accent4" w:themeFillTint="33"/>
          </w:tcPr>
          <w:p w14:paraId="47AF483C" w14:textId="77777777" w:rsidR="00675F02" w:rsidRPr="00675F02" w:rsidRDefault="00675F02" w:rsidP="00675F02">
            <w:pPr>
              <w:rPr>
                <w:sz w:val="16"/>
                <w:szCs w:val="16"/>
              </w:rPr>
            </w:pPr>
          </w:p>
        </w:tc>
        <w:tc>
          <w:tcPr>
            <w:tcW w:w="1440" w:type="dxa"/>
            <w:shd w:val="clear" w:color="auto" w:fill="FFF2CC" w:themeFill="accent4" w:themeFillTint="33"/>
          </w:tcPr>
          <w:p w14:paraId="2A7306AE"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b/>
                <w:bCs/>
                <w:sz w:val="16"/>
                <w:szCs w:val="16"/>
              </w:rPr>
            </w:pPr>
            <w:r w:rsidRPr="00675F02">
              <w:rPr>
                <w:b/>
                <w:bCs/>
                <w:sz w:val="16"/>
                <w:szCs w:val="16"/>
              </w:rPr>
              <w:t>Critically analyzes and evaluate their own findings and those of others</w:t>
            </w:r>
          </w:p>
        </w:tc>
        <w:tc>
          <w:tcPr>
            <w:tcW w:w="1440" w:type="dxa"/>
            <w:shd w:val="clear" w:color="auto" w:fill="FFF2CC" w:themeFill="accent4" w:themeFillTint="33"/>
          </w:tcPr>
          <w:p w14:paraId="19D415BC"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Does not recognize improbable results.</w:t>
            </w:r>
          </w:p>
        </w:tc>
        <w:tc>
          <w:tcPr>
            <w:tcW w:w="1710" w:type="dxa"/>
            <w:shd w:val="clear" w:color="auto" w:fill="FFF2CC" w:themeFill="accent4" w:themeFillTint="33"/>
          </w:tcPr>
          <w:p w14:paraId="78527C93"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Relies on others to suggest data that are relevant to solving a problem. Literature review is adequate but not critical.</w:t>
            </w:r>
          </w:p>
        </w:tc>
        <w:tc>
          <w:tcPr>
            <w:tcW w:w="1500" w:type="dxa"/>
            <w:shd w:val="clear" w:color="auto" w:fill="FFF2CC" w:themeFill="accent4" w:themeFillTint="33"/>
          </w:tcPr>
          <w:p w14:paraId="0F8204D9"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Identifies weaknesses in own work but discussion is not comprehensive.</w:t>
            </w:r>
          </w:p>
        </w:tc>
        <w:tc>
          <w:tcPr>
            <w:tcW w:w="1915" w:type="dxa"/>
            <w:shd w:val="clear" w:color="auto" w:fill="FFF2CC" w:themeFill="accent4" w:themeFillTint="33"/>
          </w:tcPr>
          <w:p w14:paraId="0A00AC9C"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Provides critical evaluation of previous works. Identifies and corrects weaknesses or flaws in referenced work. Identifies and discusses shortcomings in own work.</w:t>
            </w:r>
          </w:p>
        </w:tc>
      </w:tr>
      <w:tr w:rsidR="00064E78" w:rsidRPr="00675F02" w14:paraId="18488F8D" w14:textId="77777777" w:rsidTr="00064E78">
        <w:trPr>
          <w:trHeight w:val="1772"/>
        </w:trPr>
        <w:tc>
          <w:tcPr>
            <w:cnfStyle w:val="001000000000" w:firstRow="0" w:lastRow="0" w:firstColumn="1" w:lastColumn="0" w:oddVBand="0" w:evenVBand="0" w:oddHBand="0" w:evenHBand="0" w:firstRowFirstColumn="0" w:firstRowLastColumn="0" w:lastRowFirstColumn="0" w:lastRowLastColumn="0"/>
            <w:tcW w:w="1345" w:type="dxa"/>
          </w:tcPr>
          <w:p w14:paraId="029CD178" w14:textId="6F02C99E" w:rsidR="00675F02" w:rsidRPr="00675F02" w:rsidRDefault="00675F02" w:rsidP="00675F02">
            <w:pPr>
              <w:rPr>
                <w:sz w:val="16"/>
                <w:szCs w:val="16"/>
              </w:rPr>
            </w:pPr>
            <w:r w:rsidRPr="00675F02">
              <w:rPr>
                <w:sz w:val="16"/>
                <w:szCs w:val="16"/>
              </w:rPr>
              <w:t xml:space="preserve">3 - Make a </w:t>
            </w:r>
            <w:r w:rsidRPr="00675F02">
              <w:rPr>
                <w:sz w:val="16"/>
                <w:szCs w:val="16"/>
                <w:highlight w:val="green"/>
              </w:rPr>
              <w:t>contribution to the discipline</w:t>
            </w:r>
            <w:r w:rsidR="00064E78" w:rsidRPr="00064E78">
              <w:rPr>
                <w:sz w:val="16"/>
                <w:szCs w:val="16"/>
                <w:highlight w:val="green"/>
              </w:rPr>
              <w:t xml:space="preserve"> (thesis &amp; report only)</w:t>
            </w:r>
          </w:p>
        </w:tc>
        <w:tc>
          <w:tcPr>
            <w:tcW w:w="1440" w:type="dxa"/>
          </w:tcPr>
          <w:p w14:paraId="551C91F4"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b/>
                <w:sz w:val="16"/>
                <w:szCs w:val="16"/>
              </w:rPr>
            </w:pPr>
            <w:r w:rsidRPr="00675F02">
              <w:rPr>
                <w:b/>
                <w:sz w:val="16"/>
                <w:szCs w:val="16"/>
              </w:rPr>
              <w:t>Thinks to develop concepts &amp; methodologies; identify opportunities</w:t>
            </w:r>
          </w:p>
        </w:tc>
        <w:tc>
          <w:tcPr>
            <w:tcW w:w="1440" w:type="dxa"/>
          </w:tcPr>
          <w:p w14:paraId="441821AC"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Question or problem is trivial, weak, or previously solved.</w:t>
            </w:r>
          </w:p>
        </w:tc>
        <w:tc>
          <w:tcPr>
            <w:tcW w:w="1710" w:type="dxa"/>
          </w:tcPr>
          <w:p w14:paraId="6CD0A0C5"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Demonstrates competence but is not much of a contribution.</w:t>
            </w:r>
            <w:proofErr w:type="gramEnd"/>
            <w:r w:rsidRPr="00675F02">
              <w:rPr>
                <w:rFonts w:asciiTheme="majorHAnsi" w:hAnsiTheme="majorHAnsi"/>
                <w:sz w:val="16"/>
                <w:szCs w:val="16"/>
              </w:rPr>
              <w:t xml:space="preserve"> Displays little insight. </w:t>
            </w:r>
          </w:p>
        </w:tc>
        <w:tc>
          <w:tcPr>
            <w:tcW w:w="1500" w:type="dxa"/>
          </w:tcPr>
          <w:p w14:paraId="1AB484E1"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Argument is present with reasonable structure. </w:t>
            </w:r>
            <w:proofErr w:type="gramStart"/>
            <w:r w:rsidRPr="00675F02">
              <w:rPr>
                <w:rFonts w:asciiTheme="majorHAnsi" w:hAnsiTheme="majorHAnsi"/>
                <w:bCs/>
                <w:sz w:val="16"/>
                <w:szCs w:val="16"/>
              </w:rPr>
              <w:t>Is connected</w:t>
            </w:r>
            <w:proofErr w:type="gramEnd"/>
            <w:r w:rsidRPr="00675F02">
              <w:rPr>
                <w:rFonts w:asciiTheme="majorHAnsi" w:hAnsiTheme="majorHAnsi"/>
                <w:bCs/>
                <w:sz w:val="16"/>
                <w:szCs w:val="16"/>
              </w:rPr>
              <w:t xml:space="preserve"> to observations. </w:t>
            </w:r>
          </w:p>
        </w:tc>
        <w:tc>
          <w:tcPr>
            <w:tcW w:w="1915" w:type="dxa"/>
          </w:tcPr>
          <w:p w14:paraId="1A5A6104"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16"/>
                <w:szCs w:val="16"/>
              </w:rPr>
            </w:pPr>
            <w:r w:rsidRPr="00675F02">
              <w:rPr>
                <w:rFonts w:asciiTheme="majorHAnsi" w:hAnsiTheme="majorHAnsi"/>
                <w:bCs/>
                <w:sz w:val="16"/>
                <w:szCs w:val="16"/>
              </w:rPr>
              <w:t>Argument is strong, comprehensive, and coherent. Has some original ideas, insights, and observations</w:t>
            </w:r>
          </w:p>
        </w:tc>
      </w:tr>
      <w:tr w:rsidR="00675F02" w:rsidRPr="00675F02" w14:paraId="4D0B992A" w14:textId="77777777" w:rsidTr="00064E78">
        <w:trPr>
          <w:cnfStyle w:val="000000100000" w:firstRow="0" w:lastRow="0" w:firstColumn="0" w:lastColumn="0" w:oddVBand="0" w:evenVBand="0" w:oddHBand="1" w:evenHBand="0" w:firstRowFirstColumn="0" w:firstRowLastColumn="0" w:lastRowFirstColumn="0" w:lastRowLastColumn="0"/>
          <w:trHeight w:val="2006"/>
        </w:trPr>
        <w:tc>
          <w:tcPr>
            <w:cnfStyle w:val="001000000000" w:firstRow="0" w:lastRow="0" w:firstColumn="1" w:lastColumn="0" w:oddVBand="0" w:evenVBand="0" w:oddHBand="0" w:evenHBand="0" w:firstRowFirstColumn="0" w:firstRowLastColumn="0" w:lastRowFirstColumn="0" w:lastRowLastColumn="0"/>
            <w:tcW w:w="1345" w:type="dxa"/>
            <w:shd w:val="clear" w:color="auto" w:fill="FFF2CC" w:themeFill="accent4" w:themeFillTint="33"/>
          </w:tcPr>
          <w:p w14:paraId="32B7D76F" w14:textId="77777777" w:rsidR="00675F02" w:rsidRPr="00675F02" w:rsidRDefault="00675F02" w:rsidP="00675F02">
            <w:pPr>
              <w:rPr>
                <w:sz w:val="16"/>
                <w:szCs w:val="16"/>
              </w:rPr>
            </w:pPr>
            <w:r w:rsidRPr="00675F02">
              <w:rPr>
                <w:sz w:val="16"/>
                <w:szCs w:val="16"/>
              </w:rPr>
              <w:t>4 - Demonstrates professional skills</w:t>
            </w:r>
          </w:p>
        </w:tc>
        <w:tc>
          <w:tcPr>
            <w:tcW w:w="1440" w:type="dxa"/>
            <w:shd w:val="clear" w:color="auto" w:fill="FFF2CC" w:themeFill="accent4" w:themeFillTint="33"/>
          </w:tcPr>
          <w:p w14:paraId="51D0948A"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b/>
                <w:sz w:val="16"/>
                <w:szCs w:val="16"/>
              </w:rPr>
            </w:pPr>
            <w:r w:rsidRPr="00675F02">
              <w:rPr>
                <w:b/>
                <w:sz w:val="16"/>
                <w:szCs w:val="16"/>
              </w:rPr>
              <w:t>Displays effective written communication skills</w:t>
            </w:r>
          </w:p>
        </w:tc>
        <w:tc>
          <w:tcPr>
            <w:tcW w:w="1440" w:type="dxa"/>
            <w:shd w:val="clear" w:color="auto" w:fill="FFF2CC" w:themeFill="accent4" w:themeFillTint="33"/>
          </w:tcPr>
          <w:p w14:paraId="49DF5C75"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Writing is disorganized, has frequent spelling and grammatical errors. Illustrations poorly selected or illegible.</w:t>
            </w:r>
          </w:p>
        </w:tc>
        <w:tc>
          <w:tcPr>
            <w:tcW w:w="1710" w:type="dxa"/>
            <w:shd w:val="clear" w:color="auto" w:fill="FFF2CC" w:themeFill="accent4" w:themeFillTint="33"/>
          </w:tcPr>
          <w:p w14:paraId="18EAC4AE"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 xml:space="preserve">Writing is adequate. Structure and organization are weak, but sufficient. </w:t>
            </w:r>
            <w:r w:rsidRPr="00675F02">
              <w:rPr>
                <w:rFonts w:asciiTheme="majorHAnsi" w:hAnsiTheme="majorHAnsi"/>
                <w:bCs/>
                <w:sz w:val="16"/>
                <w:szCs w:val="16"/>
              </w:rPr>
              <w:t>Illustrations legible, technically correct, and appropriate.</w:t>
            </w:r>
          </w:p>
        </w:tc>
        <w:tc>
          <w:tcPr>
            <w:tcW w:w="1500" w:type="dxa"/>
            <w:shd w:val="clear" w:color="auto" w:fill="FFF2CC" w:themeFill="accent4" w:themeFillTint="33"/>
          </w:tcPr>
          <w:p w14:paraId="01880854"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Well written and organized. </w:t>
            </w:r>
          </w:p>
        </w:tc>
        <w:tc>
          <w:tcPr>
            <w:tcW w:w="1915" w:type="dxa"/>
            <w:shd w:val="clear" w:color="auto" w:fill="FFF2CC" w:themeFill="accent4" w:themeFillTint="33"/>
          </w:tcPr>
          <w:p w14:paraId="5AB42C12"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Concise, elegant, engaging. Technical content and graphic design of illustrations well planned / executed. </w:t>
            </w:r>
          </w:p>
        </w:tc>
      </w:tr>
      <w:tr w:rsidR="00064E78" w:rsidRPr="00675F02" w14:paraId="34E2C2F9" w14:textId="77777777" w:rsidTr="00064E78">
        <w:trPr>
          <w:trHeight w:val="1205"/>
        </w:trPr>
        <w:tc>
          <w:tcPr>
            <w:cnfStyle w:val="001000000000" w:firstRow="0" w:lastRow="0" w:firstColumn="1" w:lastColumn="0" w:oddVBand="0" w:evenVBand="0" w:oddHBand="0" w:evenHBand="0" w:firstRowFirstColumn="0" w:firstRowLastColumn="0" w:lastRowFirstColumn="0" w:lastRowLastColumn="0"/>
            <w:tcW w:w="1345" w:type="dxa"/>
          </w:tcPr>
          <w:p w14:paraId="50FFB168" w14:textId="77777777" w:rsidR="00675F02" w:rsidRPr="00675F02" w:rsidRDefault="00675F02" w:rsidP="00675F02">
            <w:pPr>
              <w:rPr>
                <w:sz w:val="16"/>
                <w:szCs w:val="16"/>
              </w:rPr>
            </w:pPr>
          </w:p>
        </w:tc>
        <w:tc>
          <w:tcPr>
            <w:tcW w:w="1440" w:type="dxa"/>
          </w:tcPr>
          <w:p w14:paraId="7C45B1C1"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b/>
                <w:sz w:val="16"/>
                <w:szCs w:val="16"/>
              </w:rPr>
            </w:pPr>
            <w:r w:rsidRPr="00675F02">
              <w:rPr>
                <w:b/>
                <w:sz w:val="16"/>
                <w:szCs w:val="16"/>
              </w:rPr>
              <w:t>… oral communication skills</w:t>
            </w:r>
          </w:p>
        </w:tc>
        <w:tc>
          <w:tcPr>
            <w:tcW w:w="1440" w:type="dxa"/>
          </w:tcPr>
          <w:p w14:paraId="18C12430"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Disorganized or unable to articulate an argument. Does not grasp intent of questions.</w:t>
            </w:r>
          </w:p>
        </w:tc>
        <w:tc>
          <w:tcPr>
            <w:tcW w:w="1710" w:type="dxa"/>
          </w:tcPr>
          <w:p w14:paraId="44960EA4"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Clear and coherent, partially understands or addresses questions, responses may have some gaps in logic or inconsistencies.</w:t>
            </w:r>
          </w:p>
        </w:tc>
        <w:tc>
          <w:tcPr>
            <w:tcW w:w="1500" w:type="dxa"/>
          </w:tcPr>
          <w:p w14:paraId="4BBC952D"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Clear &amp; coherent. Engages appropriate audiences. Grasps intent. </w:t>
            </w:r>
          </w:p>
        </w:tc>
        <w:tc>
          <w:tcPr>
            <w:tcW w:w="1915" w:type="dxa"/>
          </w:tcPr>
          <w:p w14:paraId="1CB3B2E5" w14:textId="77777777" w:rsidR="00675F02" w:rsidRPr="00675F02" w:rsidRDefault="00675F02" w:rsidP="00675F02">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Compelling, persuasive, and accessible to multiple audiences. Articulately addresses questions.</w:t>
            </w:r>
          </w:p>
        </w:tc>
      </w:tr>
      <w:tr w:rsidR="00675F02" w:rsidRPr="00675F02" w14:paraId="2F142860" w14:textId="77777777" w:rsidTr="00064E78">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1345" w:type="dxa"/>
            <w:shd w:val="clear" w:color="auto" w:fill="FFF2CC" w:themeFill="accent4" w:themeFillTint="33"/>
          </w:tcPr>
          <w:p w14:paraId="7A5EA4BE" w14:textId="77777777" w:rsidR="00675F02" w:rsidRPr="00675F02" w:rsidRDefault="00675F02" w:rsidP="00675F02">
            <w:pPr>
              <w:rPr>
                <w:sz w:val="18"/>
                <w:szCs w:val="16"/>
              </w:rPr>
            </w:pPr>
            <w:r w:rsidRPr="00675F02">
              <w:rPr>
                <w:sz w:val="16"/>
                <w:szCs w:val="16"/>
              </w:rPr>
              <w:t>5. Practice responsible conduct of research (field-appropriate)</w:t>
            </w:r>
          </w:p>
        </w:tc>
        <w:tc>
          <w:tcPr>
            <w:tcW w:w="1440" w:type="dxa"/>
            <w:shd w:val="clear" w:color="auto" w:fill="FFF2CC" w:themeFill="accent4" w:themeFillTint="33"/>
          </w:tcPr>
          <w:p w14:paraId="1BE30882"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b/>
                <w:sz w:val="18"/>
                <w:szCs w:val="16"/>
              </w:rPr>
            </w:pPr>
            <w:r w:rsidRPr="00675F02">
              <w:rPr>
                <w:b/>
                <w:sz w:val="16"/>
                <w:szCs w:val="16"/>
              </w:rPr>
              <w:t>Understand and abide by the principles of Responsible Conduct of Research (RCR)</w:t>
            </w:r>
          </w:p>
        </w:tc>
        <w:tc>
          <w:tcPr>
            <w:tcW w:w="1440" w:type="dxa"/>
            <w:shd w:val="clear" w:color="auto" w:fill="FFF2CC" w:themeFill="accent4" w:themeFillTint="33"/>
          </w:tcPr>
          <w:p w14:paraId="6FCA23E3"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6"/>
              </w:rPr>
            </w:pPr>
            <w:r w:rsidRPr="00675F02">
              <w:rPr>
                <w:rFonts w:asciiTheme="majorHAnsi" w:hAnsiTheme="majorHAnsi"/>
                <w:sz w:val="16"/>
                <w:szCs w:val="16"/>
              </w:rPr>
              <w:t>Little knowledge and understanding of RCR and/or displays willingness to violate principles of RCR</w:t>
            </w:r>
          </w:p>
        </w:tc>
        <w:tc>
          <w:tcPr>
            <w:tcW w:w="1710" w:type="dxa"/>
            <w:shd w:val="clear" w:color="auto" w:fill="FFF2CC" w:themeFill="accent4" w:themeFillTint="33"/>
          </w:tcPr>
          <w:p w14:paraId="38CFB24D"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6"/>
              </w:rPr>
            </w:pPr>
            <w:r w:rsidRPr="00675F02">
              <w:rPr>
                <w:rFonts w:asciiTheme="majorHAnsi" w:hAnsiTheme="majorHAnsi"/>
                <w:sz w:val="16"/>
                <w:szCs w:val="16"/>
              </w:rPr>
              <w:t>Partial but inadequate knowledge and understanding of principles of RCR and/or displays tendency to violate principles of RCR unintentionally or through negligence</w:t>
            </w:r>
          </w:p>
        </w:tc>
        <w:tc>
          <w:tcPr>
            <w:tcW w:w="1500" w:type="dxa"/>
            <w:shd w:val="clear" w:color="auto" w:fill="FFF2CC" w:themeFill="accent4" w:themeFillTint="33"/>
          </w:tcPr>
          <w:p w14:paraId="12F8111D"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6"/>
              </w:rPr>
            </w:pPr>
            <w:r w:rsidRPr="00675F02">
              <w:rPr>
                <w:rFonts w:asciiTheme="majorHAnsi" w:hAnsiTheme="majorHAnsi"/>
                <w:sz w:val="16"/>
                <w:szCs w:val="16"/>
              </w:rPr>
              <w:t>Adequate knowledge and understanding of principles of RCR and abides by principles of RCR</w:t>
            </w:r>
          </w:p>
        </w:tc>
        <w:tc>
          <w:tcPr>
            <w:tcW w:w="1915" w:type="dxa"/>
            <w:shd w:val="clear" w:color="auto" w:fill="FFF2CC" w:themeFill="accent4" w:themeFillTint="33"/>
          </w:tcPr>
          <w:p w14:paraId="51B5308B" w14:textId="77777777" w:rsidR="00675F02" w:rsidRPr="00675F02" w:rsidRDefault="00675F02" w:rsidP="00675F0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6"/>
              </w:rPr>
            </w:pPr>
            <w:r w:rsidRPr="00675F02">
              <w:rPr>
                <w:rFonts w:asciiTheme="majorHAnsi" w:hAnsiTheme="majorHAnsi"/>
                <w:sz w:val="16"/>
                <w:szCs w:val="16"/>
              </w:rPr>
              <w:t>Thorough knowledge and understanding of principles of RCR and strives to promote RCR in his/her own research and the research of others</w:t>
            </w:r>
          </w:p>
        </w:tc>
      </w:tr>
    </w:tbl>
    <w:p w14:paraId="6E8F31F6" w14:textId="7868380C" w:rsidR="00675F02" w:rsidRDefault="00675F02">
      <w:pPr>
        <w:rPr>
          <w:b/>
          <w:color w:val="0070C0"/>
          <w:sz w:val="24"/>
          <w:szCs w:val="24"/>
        </w:rPr>
      </w:pPr>
      <w:r>
        <w:rPr>
          <w:b/>
          <w:color w:val="0070C0"/>
          <w:sz w:val="24"/>
          <w:szCs w:val="24"/>
        </w:rPr>
        <w:br w:type="page"/>
      </w:r>
    </w:p>
    <w:p w14:paraId="0E80822F" w14:textId="40B6C255" w:rsidR="00064E78" w:rsidRPr="00675F02" w:rsidRDefault="00064E78" w:rsidP="00064E78">
      <w:pPr>
        <w:rPr>
          <w:b/>
          <w:bCs/>
        </w:rPr>
      </w:pPr>
      <w:r w:rsidRPr="00675F02">
        <w:rPr>
          <w:b/>
          <w:bCs/>
          <w:u w:val="single"/>
        </w:rPr>
        <w:t>Sample</w:t>
      </w:r>
      <w:r w:rsidRPr="00675F02">
        <w:rPr>
          <w:b/>
          <w:bCs/>
        </w:rPr>
        <w:t xml:space="preserve"> Rubric for Evaluations (</w:t>
      </w:r>
      <w:r w:rsidR="00417685" w:rsidRPr="00417685">
        <w:rPr>
          <w:b/>
          <w:bCs/>
          <w:highlight w:val="green"/>
        </w:rPr>
        <w:t xml:space="preserve">professional </w:t>
      </w:r>
      <w:r w:rsidRPr="00417685">
        <w:rPr>
          <w:b/>
          <w:bCs/>
          <w:highlight w:val="green"/>
        </w:rPr>
        <w:t>masters, i.e. coursework-only</w:t>
      </w:r>
      <w:r w:rsidRPr="00675F02">
        <w:rPr>
          <w:b/>
          <w:bCs/>
        </w:rPr>
        <w:t xml:space="preserve">) (print on back of </w:t>
      </w:r>
      <w:r>
        <w:rPr>
          <w:b/>
          <w:bCs/>
        </w:rPr>
        <w:t>masters</w:t>
      </w:r>
      <w:r w:rsidRPr="00675F02">
        <w:rPr>
          <w:b/>
          <w:bCs/>
        </w:rPr>
        <w:t xml:space="preserve"> evaluation forms) </w:t>
      </w:r>
    </w:p>
    <w:tbl>
      <w:tblPr>
        <w:tblStyle w:val="GridTable4-Accent612"/>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4A0" w:firstRow="1" w:lastRow="0" w:firstColumn="1" w:lastColumn="0" w:noHBand="0" w:noVBand="1"/>
      </w:tblPr>
      <w:tblGrid>
        <w:gridCol w:w="1345"/>
        <w:gridCol w:w="1440"/>
        <w:gridCol w:w="1440"/>
        <w:gridCol w:w="1710"/>
        <w:gridCol w:w="1500"/>
        <w:gridCol w:w="1915"/>
      </w:tblGrid>
      <w:tr w:rsidR="00064E78" w:rsidRPr="00675F02" w14:paraId="5B9A9BDD" w14:textId="77777777" w:rsidTr="00064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top w:val="none" w:sz="0" w:space="0" w:color="auto"/>
              <w:left w:val="none" w:sz="0" w:space="0" w:color="auto"/>
              <w:bottom w:val="none" w:sz="0" w:space="0" w:color="auto"/>
              <w:right w:val="none" w:sz="0" w:space="0" w:color="auto"/>
            </w:tcBorders>
            <w:shd w:val="clear" w:color="auto" w:fill="FFC000" w:themeFill="accent4"/>
          </w:tcPr>
          <w:p w14:paraId="41E106B5" w14:textId="77777777" w:rsidR="00064E78" w:rsidRPr="00675F02" w:rsidRDefault="00064E78" w:rsidP="00064E78">
            <w:pPr>
              <w:rPr>
                <w:b w:val="0"/>
                <w:bCs w:val="0"/>
                <w:sz w:val="16"/>
              </w:rPr>
            </w:pPr>
            <w:r w:rsidRPr="00675F02">
              <w:rPr>
                <w:b w:val="0"/>
                <w:bCs w:val="0"/>
                <w:sz w:val="16"/>
              </w:rPr>
              <w:t>Graduate Learning Obj.</w:t>
            </w:r>
          </w:p>
        </w:tc>
        <w:tc>
          <w:tcPr>
            <w:tcW w:w="1440" w:type="dxa"/>
            <w:tcBorders>
              <w:top w:val="none" w:sz="0" w:space="0" w:color="auto"/>
              <w:left w:val="none" w:sz="0" w:space="0" w:color="auto"/>
              <w:bottom w:val="none" w:sz="0" w:space="0" w:color="auto"/>
              <w:right w:val="none" w:sz="0" w:space="0" w:color="auto"/>
            </w:tcBorders>
            <w:shd w:val="clear" w:color="auto" w:fill="FFC000" w:themeFill="accent4"/>
          </w:tcPr>
          <w:p w14:paraId="70CB1C6D" w14:textId="77777777" w:rsidR="00064E78" w:rsidRPr="00675F02" w:rsidRDefault="00064E78" w:rsidP="00064E78">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What is being assessed</w:t>
            </w:r>
          </w:p>
        </w:tc>
        <w:tc>
          <w:tcPr>
            <w:tcW w:w="1440" w:type="dxa"/>
            <w:tcBorders>
              <w:top w:val="none" w:sz="0" w:space="0" w:color="auto"/>
              <w:left w:val="none" w:sz="0" w:space="0" w:color="auto"/>
              <w:bottom w:val="none" w:sz="0" w:space="0" w:color="auto"/>
              <w:right w:val="none" w:sz="0" w:space="0" w:color="auto"/>
            </w:tcBorders>
            <w:shd w:val="clear" w:color="auto" w:fill="FFC000" w:themeFill="accent4"/>
          </w:tcPr>
          <w:p w14:paraId="3B0E7729" w14:textId="77777777" w:rsidR="00064E78" w:rsidRPr="00675F02" w:rsidRDefault="00064E78" w:rsidP="00064E78">
            <w:pPr>
              <w:cnfStyle w:val="100000000000" w:firstRow="1" w:lastRow="0" w:firstColumn="0" w:lastColumn="0" w:oddVBand="0" w:evenVBand="0" w:oddHBand="0" w:evenHBand="0" w:firstRowFirstColumn="0" w:firstRowLastColumn="0" w:lastRowFirstColumn="0" w:lastRowLastColumn="0"/>
              <w:rPr>
                <w:sz w:val="16"/>
              </w:rPr>
            </w:pPr>
            <w:r w:rsidRPr="00675F02">
              <w:rPr>
                <w:sz w:val="16"/>
              </w:rPr>
              <w:t>Unacceptable</w:t>
            </w:r>
          </w:p>
        </w:tc>
        <w:tc>
          <w:tcPr>
            <w:tcW w:w="1710" w:type="dxa"/>
            <w:tcBorders>
              <w:top w:val="none" w:sz="0" w:space="0" w:color="auto"/>
              <w:left w:val="none" w:sz="0" w:space="0" w:color="auto"/>
              <w:bottom w:val="none" w:sz="0" w:space="0" w:color="auto"/>
              <w:right w:val="none" w:sz="0" w:space="0" w:color="auto"/>
            </w:tcBorders>
            <w:shd w:val="clear" w:color="auto" w:fill="FFC000" w:themeFill="accent4"/>
          </w:tcPr>
          <w:p w14:paraId="34FE3996" w14:textId="77777777" w:rsidR="00064E78" w:rsidRPr="00675F02" w:rsidRDefault="00064E78" w:rsidP="00064E78">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 xml:space="preserve">Marginal / Needs Improvement </w:t>
            </w:r>
          </w:p>
        </w:tc>
        <w:tc>
          <w:tcPr>
            <w:tcW w:w="1500" w:type="dxa"/>
            <w:tcBorders>
              <w:top w:val="none" w:sz="0" w:space="0" w:color="auto"/>
              <w:left w:val="none" w:sz="0" w:space="0" w:color="auto"/>
              <w:bottom w:val="none" w:sz="0" w:space="0" w:color="auto"/>
              <w:right w:val="none" w:sz="0" w:space="0" w:color="auto"/>
            </w:tcBorders>
            <w:shd w:val="clear" w:color="auto" w:fill="FFC000" w:themeFill="accent4"/>
          </w:tcPr>
          <w:p w14:paraId="17F3F33B" w14:textId="77777777" w:rsidR="00064E78" w:rsidRPr="00675F02" w:rsidRDefault="00064E78" w:rsidP="00064E78">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Satisfactory</w:t>
            </w:r>
          </w:p>
        </w:tc>
        <w:tc>
          <w:tcPr>
            <w:tcW w:w="1915" w:type="dxa"/>
            <w:tcBorders>
              <w:top w:val="none" w:sz="0" w:space="0" w:color="auto"/>
              <w:left w:val="none" w:sz="0" w:space="0" w:color="auto"/>
              <w:bottom w:val="none" w:sz="0" w:space="0" w:color="auto"/>
              <w:right w:val="none" w:sz="0" w:space="0" w:color="auto"/>
            </w:tcBorders>
            <w:shd w:val="clear" w:color="auto" w:fill="FFC000" w:themeFill="accent4"/>
          </w:tcPr>
          <w:p w14:paraId="04C6D9B5" w14:textId="77777777" w:rsidR="00064E78" w:rsidRPr="00675F02" w:rsidRDefault="00064E78" w:rsidP="00064E78">
            <w:pPr>
              <w:cnfStyle w:val="100000000000" w:firstRow="1" w:lastRow="0" w:firstColumn="0" w:lastColumn="0" w:oddVBand="0" w:evenVBand="0" w:oddHBand="0" w:evenHBand="0" w:firstRowFirstColumn="0" w:firstRowLastColumn="0" w:lastRowFirstColumn="0" w:lastRowLastColumn="0"/>
              <w:rPr>
                <w:b w:val="0"/>
                <w:bCs w:val="0"/>
                <w:sz w:val="16"/>
              </w:rPr>
            </w:pPr>
            <w:r w:rsidRPr="00675F02">
              <w:rPr>
                <w:b w:val="0"/>
                <w:bCs w:val="0"/>
                <w:sz w:val="16"/>
              </w:rPr>
              <w:t>Excellent</w:t>
            </w:r>
          </w:p>
        </w:tc>
      </w:tr>
      <w:tr w:rsidR="00064E78" w:rsidRPr="00675F02" w14:paraId="08B1EE1A" w14:textId="77777777" w:rsidTr="00064E7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45" w:type="dxa"/>
            <w:shd w:val="clear" w:color="auto" w:fill="FFF2CC" w:themeFill="accent4" w:themeFillTint="33"/>
          </w:tcPr>
          <w:p w14:paraId="555A6671" w14:textId="77777777" w:rsidR="00064E78" w:rsidRPr="00675F02" w:rsidRDefault="00064E78" w:rsidP="00064E78">
            <w:pPr>
              <w:rPr>
                <w:bCs w:val="0"/>
                <w:sz w:val="16"/>
                <w:szCs w:val="16"/>
              </w:rPr>
            </w:pPr>
            <w:r w:rsidRPr="00675F02">
              <w:rPr>
                <w:bCs w:val="0"/>
                <w:sz w:val="16"/>
                <w:szCs w:val="16"/>
              </w:rPr>
              <w:t>1 -</w:t>
            </w:r>
            <w:r w:rsidRPr="00675F02">
              <w:rPr>
                <w:b w:val="0"/>
                <w:bCs w:val="0"/>
                <w:sz w:val="16"/>
                <w:szCs w:val="16"/>
              </w:rPr>
              <w:t xml:space="preserve"> </w:t>
            </w:r>
            <w:r w:rsidRPr="00675F02">
              <w:rPr>
                <w:bCs w:val="0"/>
                <w:sz w:val="16"/>
                <w:szCs w:val="16"/>
              </w:rPr>
              <w:t xml:space="preserve">Demonstrates </w:t>
            </w:r>
            <w:r w:rsidRPr="00675F02">
              <w:rPr>
                <w:bCs w:val="0"/>
                <w:sz w:val="16"/>
                <w:szCs w:val="16"/>
                <w:highlight w:val="green"/>
              </w:rPr>
              <w:t>proficiency</w:t>
            </w:r>
            <w:r w:rsidRPr="00675F02">
              <w:rPr>
                <w:bCs w:val="0"/>
                <w:sz w:val="16"/>
                <w:szCs w:val="16"/>
              </w:rPr>
              <w:t xml:space="preserve"> of the subject matter</w:t>
            </w:r>
          </w:p>
        </w:tc>
        <w:tc>
          <w:tcPr>
            <w:tcW w:w="1440" w:type="dxa"/>
            <w:shd w:val="clear" w:color="auto" w:fill="FFF2CC" w:themeFill="accent4" w:themeFillTint="33"/>
          </w:tcPr>
          <w:p w14:paraId="0818F23E"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b/>
                <w:bCs/>
                <w:sz w:val="16"/>
                <w:szCs w:val="16"/>
              </w:rPr>
            </w:pPr>
            <w:r w:rsidRPr="00675F02">
              <w:rPr>
                <w:b/>
                <w:bCs/>
                <w:sz w:val="16"/>
                <w:szCs w:val="16"/>
              </w:rPr>
              <w:t xml:space="preserve">Is proficient in existing knowledge </w:t>
            </w:r>
          </w:p>
        </w:tc>
        <w:tc>
          <w:tcPr>
            <w:tcW w:w="1440" w:type="dxa"/>
            <w:shd w:val="clear" w:color="auto" w:fill="FFF2CC" w:themeFill="accent4" w:themeFillTint="33"/>
          </w:tcPr>
          <w:p w14:paraId="4011EB4C"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Does not understand basic concepts or conventions. Misinterprets or misuses sources.</w:t>
            </w:r>
          </w:p>
        </w:tc>
        <w:tc>
          <w:tcPr>
            <w:tcW w:w="1710" w:type="dxa"/>
            <w:shd w:val="clear" w:color="auto" w:fill="FFF2CC" w:themeFill="accent4" w:themeFillTint="33"/>
          </w:tcPr>
          <w:p w14:paraId="0A7C93FC"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 xml:space="preserve">Displays a basic understanding of the field. </w:t>
            </w:r>
          </w:p>
        </w:tc>
        <w:tc>
          <w:tcPr>
            <w:tcW w:w="1500" w:type="dxa"/>
            <w:shd w:val="clear" w:color="auto" w:fill="FFF2CC" w:themeFill="accent4" w:themeFillTint="33"/>
          </w:tcPr>
          <w:p w14:paraId="6845E810"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Displays an understanding of the field. Adequate exploration of interesting issues and connections. </w:t>
            </w:r>
          </w:p>
        </w:tc>
        <w:tc>
          <w:tcPr>
            <w:tcW w:w="1915" w:type="dxa"/>
            <w:shd w:val="clear" w:color="auto" w:fill="FFF2CC" w:themeFill="accent4" w:themeFillTint="33"/>
          </w:tcPr>
          <w:p w14:paraId="5CE48C85"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Demonstrates </w:t>
            </w:r>
          </w:p>
          <w:p w14:paraId="46EFBAEF"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proficiency as well as creativity in </w:t>
            </w:r>
          </w:p>
          <w:p w14:paraId="75E33CE3"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proofErr w:type="gramStart"/>
            <w:r w:rsidRPr="00675F02">
              <w:rPr>
                <w:rFonts w:asciiTheme="majorHAnsi" w:hAnsiTheme="majorHAnsi"/>
                <w:bCs/>
                <w:sz w:val="16"/>
                <w:szCs w:val="16"/>
              </w:rPr>
              <w:t>drawing</w:t>
            </w:r>
            <w:proofErr w:type="gramEnd"/>
            <w:r w:rsidRPr="00675F02">
              <w:rPr>
                <w:rFonts w:asciiTheme="majorHAnsi" w:hAnsiTheme="majorHAnsi"/>
                <w:bCs/>
                <w:sz w:val="16"/>
                <w:szCs w:val="16"/>
              </w:rPr>
              <w:t xml:space="preserve"> on multiple sources. Synthetic and interdisciplinary. </w:t>
            </w:r>
          </w:p>
          <w:p w14:paraId="29A3B70B"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p>
        </w:tc>
      </w:tr>
      <w:tr w:rsidR="00064E78" w:rsidRPr="00675F02" w14:paraId="5588F608" w14:textId="77777777" w:rsidTr="00064E78">
        <w:trPr>
          <w:trHeight w:val="1385"/>
        </w:trPr>
        <w:tc>
          <w:tcPr>
            <w:cnfStyle w:val="001000000000" w:firstRow="0" w:lastRow="0" w:firstColumn="1" w:lastColumn="0" w:oddVBand="0" w:evenVBand="0" w:oddHBand="0" w:evenHBand="0" w:firstRowFirstColumn="0" w:firstRowLastColumn="0" w:lastRowFirstColumn="0" w:lastRowLastColumn="0"/>
            <w:tcW w:w="1345" w:type="dxa"/>
          </w:tcPr>
          <w:p w14:paraId="2D080B67" w14:textId="247CBCA9" w:rsidR="00064E78" w:rsidRPr="00675F02" w:rsidRDefault="00064E78" w:rsidP="00D60C17">
            <w:pPr>
              <w:rPr>
                <w:sz w:val="16"/>
                <w:szCs w:val="16"/>
              </w:rPr>
            </w:pPr>
            <w:r>
              <w:rPr>
                <w:bCs w:val="0"/>
                <w:sz w:val="16"/>
                <w:szCs w:val="16"/>
              </w:rPr>
              <w:t>2</w:t>
            </w:r>
            <w:r w:rsidRPr="00675F02">
              <w:rPr>
                <w:bCs w:val="0"/>
                <w:sz w:val="16"/>
                <w:szCs w:val="16"/>
              </w:rPr>
              <w:t xml:space="preserve"> -</w:t>
            </w:r>
            <w:r w:rsidRPr="00675F02">
              <w:rPr>
                <w:b w:val="0"/>
                <w:bCs w:val="0"/>
                <w:sz w:val="16"/>
                <w:szCs w:val="16"/>
              </w:rPr>
              <w:t xml:space="preserve"> </w:t>
            </w:r>
            <w:r w:rsidRPr="00675F02">
              <w:rPr>
                <w:bCs w:val="0"/>
                <w:sz w:val="16"/>
                <w:szCs w:val="16"/>
              </w:rPr>
              <w:t xml:space="preserve">Demonstrates </w:t>
            </w:r>
            <w:r w:rsidRPr="00675F02">
              <w:rPr>
                <w:bCs w:val="0"/>
                <w:sz w:val="16"/>
                <w:szCs w:val="16"/>
                <w:highlight w:val="green"/>
              </w:rPr>
              <w:t xml:space="preserve">proficiency of </w:t>
            </w:r>
            <w:r w:rsidR="00D60C17" w:rsidRPr="00D60C17">
              <w:rPr>
                <w:bCs w:val="0"/>
                <w:sz w:val="16"/>
                <w:szCs w:val="16"/>
                <w:highlight w:val="green"/>
              </w:rPr>
              <w:t>selected, elective</w:t>
            </w:r>
            <w:r w:rsidRPr="00675F02">
              <w:rPr>
                <w:bCs w:val="0"/>
                <w:sz w:val="16"/>
                <w:szCs w:val="16"/>
              </w:rPr>
              <w:t xml:space="preserve"> subject matter</w:t>
            </w:r>
          </w:p>
        </w:tc>
        <w:tc>
          <w:tcPr>
            <w:tcW w:w="1440" w:type="dxa"/>
          </w:tcPr>
          <w:p w14:paraId="28AA2B7C" w14:textId="7407299F" w:rsidR="00064E78" w:rsidRPr="00675F02" w:rsidRDefault="00064E78" w:rsidP="00D60C17">
            <w:pPr>
              <w:cnfStyle w:val="000000000000" w:firstRow="0" w:lastRow="0" w:firstColumn="0" w:lastColumn="0" w:oddVBand="0" w:evenVBand="0" w:oddHBand="0" w:evenHBand="0" w:firstRowFirstColumn="0" w:firstRowLastColumn="0" w:lastRowFirstColumn="0" w:lastRowLastColumn="0"/>
              <w:rPr>
                <w:b/>
                <w:sz w:val="16"/>
                <w:szCs w:val="16"/>
              </w:rPr>
            </w:pPr>
            <w:r w:rsidRPr="00675F02">
              <w:rPr>
                <w:b/>
                <w:bCs/>
                <w:sz w:val="16"/>
                <w:szCs w:val="16"/>
              </w:rPr>
              <w:t xml:space="preserve">Is proficient in existing </w:t>
            </w:r>
            <w:r w:rsidR="00D60C17" w:rsidRPr="00D60C17">
              <w:rPr>
                <w:b/>
                <w:bCs/>
                <w:sz w:val="16"/>
                <w:szCs w:val="16"/>
                <w:highlight w:val="green"/>
              </w:rPr>
              <w:t>selected, elective</w:t>
            </w:r>
            <w:r>
              <w:rPr>
                <w:b/>
                <w:bCs/>
                <w:sz w:val="16"/>
                <w:szCs w:val="16"/>
              </w:rPr>
              <w:t xml:space="preserve"> </w:t>
            </w:r>
            <w:r w:rsidRPr="00675F02">
              <w:rPr>
                <w:b/>
                <w:bCs/>
                <w:sz w:val="16"/>
                <w:szCs w:val="16"/>
              </w:rPr>
              <w:t xml:space="preserve">knowledge </w:t>
            </w:r>
          </w:p>
        </w:tc>
        <w:tc>
          <w:tcPr>
            <w:tcW w:w="1440" w:type="dxa"/>
          </w:tcPr>
          <w:p w14:paraId="23530F50" w14:textId="7E4BA711"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Does not understand basic concepts or conventions. Misinterprets or misuses sources.</w:t>
            </w:r>
          </w:p>
        </w:tc>
        <w:tc>
          <w:tcPr>
            <w:tcW w:w="1710" w:type="dxa"/>
          </w:tcPr>
          <w:p w14:paraId="447F2CAE" w14:textId="57BF3E13"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 xml:space="preserve">Displays a basic understanding of the field. </w:t>
            </w:r>
          </w:p>
        </w:tc>
        <w:tc>
          <w:tcPr>
            <w:tcW w:w="1500" w:type="dxa"/>
          </w:tcPr>
          <w:p w14:paraId="5DE1E707" w14:textId="1EEB6388"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16"/>
                <w:szCs w:val="16"/>
              </w:rPr>
            </w:pPr>
            <w:r w:rsidRPr="00675F02">
              <w:rPr>
                <w:rFonts w:asciiTheme="majorHAnsi" w:hAnsiTheme="majorHAnsi"/>
                <w:bCs/>
                <w:sz w:val="16"/>
                <w:szCs w:val="16"/>
              </w:rPr>
              <w:t xml:space="preserve">Displays an understanding of the field. Adequate exploration of interesting issues and connections. </w:t>
            </w:r>
          </w:p>
        </w:tc>
        <w:tc>
          <w:tcPr>
            <w:tcW w:w="1915" w:type="dxa"/>
          </w:tcPr>
          <w:p w14:paraId="4BA5482D" w14:textId="77777777"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Demonstrates </w:t>
            </w:r>
          </w:p>
          <w:p w14:paraId="1ECED3BF" w14:textId="77777777"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proficiency as well as creativity in </w:t>
            </w:r>
          </w:p>
          <w:p w14:paraId="7F9E015A" w14:textId="77777777"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proofErr w:type="gramStart"/>
            <w:r w:rsidRPr="00675F02">
              <w:rPr>
                <w:rFonts w:asciiTheme="majorHAnsi" w:hAnsiTheme="majorHAnsi"/>
                <w:bCs/>
                <w:sz w:val="16"/>
                <w:szCs w:val="16"/>
              </w:rPr>
              <w:t>drawing</w:t>
            </w:r>
            <w:proofErr w:type="gramEnd"/>
            <w:r w:rsidRPr="00675F02">
              <w:rPr>
                <w:rFonts w:asciiTheme="majorHAnsi" w:hAnsiTheme="majorHAnsi"/>
                <w:bCs/>
                <w:sz w:val="16"/>
                <w:szCs w:val="16"/>
              </w:rPr>
              <w:t xml:space="preserve"> on multiple sources. Synthetic and interdisciplinary. </w:t>
            </w:r>
          </w:p>
          <w:p w14:paraId="3E68CCE3" w14:textId="47560FB4"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p>
        </w:tc>
      </w:tr>
      <w:tr w:rsidR="00064E78" w:rsidRPr="00675F02" w14:paraId="3092265C" w14:textId="77777777" w:rsidTr="00064E78">
        <w:trPr>
          <w:cnfStyle w:val="000000100000" w:firstRow="0" w:lastRow="0" w:firstColumn="0" w:lastColumn="0" w:oddVBand="0" w:evenVBand="0" w:oddHBand="1" w:evenHBand="0" w:firstRowFirstColumn="0" w:firstRowLastColumn="0" w:lastRowFirstColumn="0" w:lastRowLastColumn="0"/>
          <w:trHeight w:val="2006"/>
        </w:trPr>
        <w:tc>
          <w:tcPr>
            <w:cnfStyle w:val="001000000000" w:firstRow="0" w:lastRow="0" w:firstColumn="1" w:lastColumn="0" w:oddVBand="0" w:evenVBand="0" w:oddHBand="0" w:evenHBand="0" w:firstRowFirstColumn="0" w:firstRowLastColumn="0" w:lastRowFirstColumn="0" w:lastRowLastColumn="0"/>
            <w:tcW w:w="1345" w:type="dxa"/>
            <w:shd w:val="clear" w:color="auto" w:fill="FFF2CC" w:themeFill="accent4" w:themeFillTint="33"/>
          </w:tcPr>
          <w:p w14:paraId="44462CAB" w14:textId="18D48F8A" w:rsidR="00064E78" w:rsidRPr="00675F02" w:rsidRDefault="00417685" w:rsidP="00064E78">
            <w:pPr>
              <w:rPr>
                <w:sz w:val="16"/>
                <w:szCs w:val="16"/>
              </w:rPr>
            </w:pPr>
            <w:r>
              <w:rPr>
                <w:sz w:val="16"/>
                <w:szCs w:val="16"/>
              </w:rPr>
              <w:t>3</w:t>
            </w:r>
            <w:r w:rsidR="00064E78" w:rsidRPr="00675F02">
              <w:rPr>
                <w:sz w:val="16"/>
                <w:szCs w:val="16"/>
              </w:rPr>
              <w:t xml:space="preserve"> - Demonstrates professional skills</w:t>
            </w:r>
          </w:p>
        </w:tc>
        <w:tc>
          <w:tcPr>
            <w:tcW w:w="1440" w:type="dxa"/>
            <w:shd w:val="clear" w:color="auto" w:fill="FFF2CC" w:themeFill="accent4" w:themeFillTint="33"/>
          </w:tcPr>
          <w:p w14:paraId="532C7330"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b/>
                <w:sz w:val="16"/>
                <w:szCs w:val="16"/>
              </w:rPr>
            </w:pPr>
            <w:r w:rsidRPr="00675F02">
              <w:rPr>
                <w:b/>
                <w:sz w:val="16"/>
                <w:szCs w:val="16"/>
              </w:rPr>
              <w:t>Displays effective written communication skills</w:t>
            </w:r>
          </w:p>
        </w:tc>
        <w:tc>
          <w:tcPr>
            <w:tcW w:w="1440" w:type="dxa"/>
            <w:shd w:val="clear" w:color="auto" w:fill="FFF2CC" w:themeFill="accent4" w:themeFillTint="33"/>
          </w:tcPr>
          <w:p w14:paraId="6B4BD4D2"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Writing is disorganized, has frequent spelling and grammatical errors. Illustrations poorly selected or illegible.</w:t>
            </w:r>
          </w:p>
        </w:tc>
        <w:tc>
          <w:tcPr>
            <w:tcW w:w="1710" w:type="dxa"/>
            <w:shd w:val="clear" w:color="auto" w:fill="FFF2CC" w:themeFill="accent4" w:themeFillTint="33"/>
          </w:tcPr>
          <w:p w14:paraId="57307B11"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 xml:space="preserve">Writing is adequate. Structure and organization are weak, but sufficient. </w:t>
            </w:r>
            <w:r w:rsidRPr="00675F02">
              <w:rPr>
                <w:rFonts w:asciiTheme="majorHAnsi" w:hAnsiTheme="majorHAnsi"/>
                <w:bCs/>
                <w:sz w:val="16"/>
                <w:szCs w:val="16"/>
              </w:rPr>
              <w:t>Illustrations legible, technically correct, and appropriate.</w:t>
            </w:r>
          </w:p>
        </w:tc>
        <w:tc>
          <w:tcPr>
            <w:tcW w:w="1500" w:type="dxa"/>
            <w:shd w:val="clear" w:color="auto" w:fill="FFF2CC" w:themeFill="accent4" w:themeFillTint="33"/>
          </w:tcPr>
          <w:p w14:paraId="79EE21E6"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Well written and organized. </w:t>
            </w:r>
          </w:p>
        </w:tc>
        <w:tc>
          <w:tcPr>
            <w:tcW w:w="1915" w:type="dxa"/>
            <w:shd w:val="clear" w:color="auto" w:fill="FFF2CC" w:themeFill="accent4" w:themeFillTint="33"/>
          </w:tcPr>
          <w:p w14:paraId="3F9775E2"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Concise, elegant, engaging. Technical content and graphic design of illustrations well planned / executed. </w:t>
            </w:r>
          </w:p>
        </w:tc>
      </w:tr>
      <w:tr w:rsidR="00064E78" w:rsidRPr="00675F02" w14:paraId="56728A9D" w14:textId="77777777" w:rsidTr="00064E78">
        <w:trPr>
          <w:trHeight w:val="1205"/>
        </w:trPr>
        <w:tc>
          <w:tcPr>
            <w:cnfStyle w:val="001000000000" w:firstRow="0" w:lastRow="0" w:firstColumn="1" w:lastColumn="0" w:oddVBand="0" w:evenVBand="0" w:oddHBand="0" w:evenHBand="0" w:firstRowFirstColumn="0" w:firstRowLastColumn="0" w:lastRowFirstColumn="0" w:lastRowLastColumn="0"/>
            <w:tcW w:w="1345" w:type="dxa"/>
          </w:tcPr>
          <w:p w14:paraId="71D6674B" w14:textId="77777777" w:rsidR="00064E78" w:rsidRPr="00675F02" w:rsidRDefault="00064E78" w:rsidP="00064E78">
            <w:pPr>
              <w:rPr>
                <w:sz w:val="16"/>
                <w:szCs w:val="16"/>
              </w:rPr>
            </w:pPr>
          </w:p>
        </w:tc>
        <w:tc>
          <w:tcPr>
            <w:tcW w:w="1440" w:type="dxa"/>
          </w:tcPr>
          <w:p w14:paraId="49459A36" w14:textId="77777777"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b/>
                <w:sz w:val="16"/>
                <w:szCs w:val="16"/>
              </w:rPr>
            </w:pPr>
            <w:r w:rsidRPr="00675F02">
              <w:rPr>
                <w:b/>
                <w:sz w:val="16"/>
                <w:szCs w:val="16"/>
              </w:rPr>
              <w:t>… oral communication skills</w:t>
            </w:r>
          </w:p>
        </w:tc>
        <w:tc>
          <w:tcPr>
            <w:tcW w:w="1440" w:type="dxa"/>
          </w:tcPr>
          <w:p w14:paraId="0E39EE19" w14:textId="77777777"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675F02">
              <w:rPr>
                <w:rFonts w:asciiTheme="majorHAnsi" w:hAnsiTheme="majorHAnsi"/>
                <w:sz w:val="16"/>
                <w:szCs w:val="16"/>
              </w:rPr>
              <w:t>e.g</w:t>
            </w:r>
            <w:proofErr w:type="gramEnd"/>
            <w:r w:rsidRPr="00675F02">
              <w:rPr>
                <w:rFonts w:asciiTheme="majorHAnsi" w:hAnsiTheme="majorHAnsi"/>
                <w:sz w:val="16"/>
                <w:szCs w:val="16"/>
              </w:rPr>
              <w:t>. Disorganized or unable to articulate an argument. Does not grasp intent of questions.</w:t>
            </w:r>
          </w:p>
        </w:tc>
        <w:tc>
          <w:tcPr>
            <w:tcW w:w="1710" w:type="dxa"/>
          </w:tcPr>
          <w:p w14:paraId="5F6FFECF" w14:textId="77777777"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75F02">
              <w:rPr>
                <w:rFonts w:asciiTheme="majorHAnsi" w:hAnsiTheme="majorHAnsi"/>
                <w:sz w:val="16"/>
                <w:szCs w:val="16"/>
              </w:rPr>
              <w:t>Clear and coherent, partially understands or addresses questions, responses may have some gaps in logic or inconsistencies.</w:t>
            </w:r>
          </w:p>
        </w:tc>
        <w:tc>
          <w:tcPr>
            <w:tcW w:w="1500" w:type="dxa"/>
          </w:tcPr>
          <w:p w14:paraId="668F4136" w14:textId="77777777"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 xml:space="preserve">Clear &amp; coherent. Engages appropriate audiences. Grasps intent. </w:t>
            </w:r>
          </w:p>
        </w:tc>
        <w:tc>
          <w:tcPr>
            <w:tcW w:w="1915" w:type="dxa"/>
          </w:tcPr>
          <w:p w14:paraId="20C591AE" w14:textId="77777777" w:rsidR="00064E78" w:rsidRPr="00675F02" w:rsidRDefault="00064E78" w:rsidP="00064E78">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16"/>
                <w:szCs w:val="16"/>
              </w:rPr>
            </w:pPr>
            <w:r w:rsidRPr="00675F02">
              <w:rPr>
                <w:rFonts w:asciiTheme="majorHAnsi" w:hAnsiTheme="majorHAnsi"/>
                <w:bCs/>
                <w:sz w:val="16"/>
                <w:szCs w:val="16"/>
              </w:rPr>
              <w:t>Compelling, persuasive, and accessible to multiple audiences. Articulately addresses questions.</w:t>
            </w:r>
          </w:p>
        </w:tc>
      </w:tr>
      <w:tr w:rsidR="00064E78" w:rsidRPr="00675F02" w14:paraId="784ABB6E" w14:textId="77777777" w:rsidTr="00064E78">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1345" w:type="dxa"/>
            <w:shd w:val="clear" w:color="auto" w:fill="FFF2CC" w:themeFill="accent4" w:themeFillTint="33"/>
          </w:tcPr>
          <w:p w14:paraId="033C910A" w14:textId="71C94EBA" w:rsidR="00064E78" w:rsidRPr="00675F02" w:rsidRDefault="00417685" w:rsidP="00064E78">
            <w:pPr>
              <w:rPr>
                <w:sz w:val="18"/>
                <w:szCs w:val="16"/>
              </w:rPr>
            </w:pPr>
            <w:r>
              <w:rPr>
                <w:sz w:val="16"/>
                <w:szCs w:val="16"/>
              </w:rPr>
              <w:t>4</w:t>
            </w:r>
            <w:r w:rsidR="00064E78" w:rsidRPr="00675F02">
              <w:rPr>
                <w:sz w:val="16"/>
                <w:szCs w:val="16"/>
              </w:rPr>
              <w:t>. Practice responsible conduct of research (field-appropriate)</w:t>
            </w:r>
          </w:p>
        </w:tc>
        <w:tc>
          <w:tcPr>
            <w:tcW w:w="1440" w:type="dxa"/>
            <w:shd w:val="clear" w:color="auto" w:fill="FFF2CC" w:themeFill="accent4" w:themeFillTint="33"/>
          </w:tcPr>
          <w:p w14:paraId="4594E49B"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b/>
                <w:sz w:val="18"/>
                <w:szCs w:val="16"/>
              </w:rPr>
            </w:pPr>
            <w:r w:rsidRPr="00675F02">
              <w:rPr>
                <w:b/>
                <w:sz w:val="16"/>
                <w:szCs w:val="16"/>
              </w:rPr>
              <w:t>Understand and abide by the principles of Responsible Conduct of Research (RCR)</w:t>
            </w:r>
          </w:p>
        </w:tc>
        <w:tc>
          <w:tcPr>
            <w:tcW w:w="1440" w:type="dxa"/>
            <w:shd w:val="clear" w:color="auto" w:fill="FFF2CC" w:themeFill="accent4" w:themeFillTint="33"/>
          </w:tcPr>
          <w:p w14:paraId="7C12DC15"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6"/>
              </w:rPr>
            </w:pPr>
            <w:r w:rsidRPr="00675F02">
              <w:rPr>
                <w:rFonts w:asciiTheme="majorHAnsi" w:hAnsiTheme="majorHAnsi"/>
                <w:sz w:val="16"/>
                <w:szCs w:val="16"/>
              </w:rPr>
              <w:t>Little knowledge and understanding of RCR and/or displays willingness to violate principles of RCR</w:t>
            </w:r>
          </w:p>
        </w:tc>
        <w:tc>
          <w:tcPr>
            <w:tcW w:w="1710" w:type="dxa"/>
            <w:shd w:val="clear" w:color="auto" w:fill="FFF2CC" w:themeFill="accent4" w:themeFillTint="33"/>
          </w:tcPr>
          <w:p w14:paraId="7A92174C"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6"/>
              </w:rPr>
            </w:pPr>
            <w:r w:rsidRPr="00675F02">
              <w:rPr>
                <w:rFonts w:asciiTheme="majorHAnsi" w:hAnsiTheme="majorHAnsi"/>
                <w:sz w:val="16"/>
                <w:szCs w:val="16"/>
              </w:rPr>
              <w:t>Partial but inadequate knowledge and understanding of principles of RCR and/or displays tendency to violate principles of RCR unintentionally or through negligence</w:t>
            </w:r>
          </w:p>
        </w:tc>
        <w:tc>
          <w:tcPr>
            <w:tcW w:w="1500" w:type="dxa"/>
            <w:shd w:val="clear" w:color="auto" w:fill="FFF2CC" w:themeFill="accent4" w:themeFillTint="33"/>
          </w:tcPr>
          <w:p w14:paraId="5194C09C"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6"/>
              </w:rPr>
            </w:pPr>
            <w:r w:rsidRPr="00675F02">
              <w:rPr>
                <w:rFonts w:asciiTheme="majorHAnsi" w:hAnsiTheme="majorHAnsi"/>
                <w:sz w:val="16"/>
                <w:szCs w:val="16"/>
              </w:rPr>
              <w:t>Adequate knowledge and understanding of principles of RCR and abides by principles of RCR</w:t>
            </w:r>
          </w:p>
        </w:tc>
        <w:tc>
          <w:tcPr>
            <w:tcW w:w="1915" w:type="dxa"/>
            <w:shd w:val="clear" w:color="auto" w:fill="FFF2CC" w:themeFill="accent4" w:themeFillTint="33"/>
          </w:tcPr>
          <w:p w14:paraId="52AE0034" w14:textId="77777777" w:rsidR="00064E78" w:rsidRPr="00675F02" w:rsidRDefault="00064E78" w:rsidP="00064E78">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6"/>
              </w:rPr>
            </w:pPr>
            <w:r w:rsidRPr="00675F02">
              <w:rPr>
                <w:rFonts w:asciiTheme="majorHAnsi" w:hAnsiTheme="majorHAnsi"/>
                <w:sz w:val="16"/>
                <w:szCs w:val="16"/>
              </w:rPr>
              <w:t>Thorough knowledge and understanding of principles of RCR and strives to promote RCR in his/her own research and the research of others</w:t>
            </w:r>
          </w:p>
        </w:tc>
      </w:tr>
    </w:tbl>
    <w:p w14:paraId="3C7FF064" w14:textId="77777777" w:rsidR="00064E78" w:rsidRDefault="00064E78">
      <w:pPr>
        <w:rPr>
          <w:b/>
          <w:bCs/>
          <w:sz w:val="28"/>
        </w:rPr>
      </w:pPr>
      <w:r>
        <w:rPr>
          <w:b/>
          <w:bCs/>
          <w:sz w:val="28"/>
        </w:rPr>
        <w:br w:type="page"/>
      </w:r>
    </w:p>
    <w:p w14:paraId="5C3E3F0C" w14:textId="244D592D" w:rsidR="00675F02" w:rsidRPr="00417685" w:rsidRDefault="00675F02" w:rsidP="00675F02">
      <w:pPr>
        <w:shd w:val="clear" w:color="auto" w:fill="ED7D31" w:themeFill="accent2"/>
        <w:rPr>
          <w:b/>
          <w:bCs/>
          <w:sz w:val="24"/>
        </w:rPr>
      </w:pPr>
      <w:r w:rsidRPr="00417685">
        <w:rPr>
          <w:b/>
          <w:bCs/>
          <w:sz w:val="24"/>
        </w:rPr>
        <w:t xml:space="preserve">Evaluation of PhD Graduate Student </w:t>
      </w:r>
      <w:r w:rsidR="00417685" w:rsidRPr="00417685">
        <w:rPr>
          <w:b/>
          <w:bCs/>
          <w:sz w:val="24"/>
        </w:rPr>
        <w:t xml:space="preserve">Learning </w:t>
      </w:r>
      <w:r w:rsidRPr="00417685">
        <w:rPr>
          <w:b/>
          <w:bCs/>
          <w:sz w:val="24"/>
        </w:rPr>
        <w:t>Outcomes—</w:t>
      </w:r>
      <w:r w:rsidR="00417685" w:rsidRPr="00417685">
        <w:rPr>
          <w:b/>
          <w:bCs/>
          <w:sz w:val="24"/>
        </w:rPr>
        <w:t xml:space="preserve">PhD </w:t>
      </w:r>
      <w:r w:rsidRPr="00417685">
        <w:rPr>
          <w:b/>
          <w:bCs/>
          <w:sz w:val="24"/>
        </w:rPr>
        <w:t>Qualifying exam written &amp; oral</w:t>
      </w:r>
    </w:p>
    <w:p w14:paraId="5B059C14" w14:textId="77777777" w:rsidR="00675F02" w:rsidRPr="00675F02" w:rsidRDefault="00675F02" w:rsidP="00675F02">
      <w:pPr>
        <w:rPr>
          <w:b/>
          <w:bCs/>
        </w:rPr>
      </w:pPr>
      <w:r w:rsidRPr="00675F02">
        <w:rPr>
          <w:b/>
          <w:bCs/>
        </w:rPr>
        <w:t>Semester / Year _______________</w:t>
      </w:r>
    </w:p>
    <w:p w14:paraId="01419A9D" w14:textId="77777777" w:rsidR="00675F02" w:rsidRPr="00675F02" w:rsidRDefault="00675F02" w:rsidP="00675F02"/>
    <w:p w14:paraId="4CD5295D" w14:textId="77777777" w:rsidR="00675F02" w:rsidRPr="00675F02" w:rsidRDefault="00675F02" w:rsidP="00675F02">
      <w:pPr>
        <w:rPr>
          <w:b/>
        </w:rPr>
      </w:pPr>
      <w:r w:rsidRPr="00675F02">
        <w:rPr>
          <w:b/>
        </w:rPr>
        <w:t>Committee decisions</w:t>
      </w:r>
    </w:p>
    <w:p w14:paraId="28A0B4B2" w14:textId="77777777" w:rsidR="00675F02" w:rsidRPr="00675F02" w:rsidRDefault="00675F02" w:rsidP="00675F02">
      <w:pPr>
        <w:rPr>
          <w:bCs/>
        </w:rPr>
      </w:pPr>
      <w:r w:rsidRPr="00675F02">
        <w:t xml:space="preserve">GLO1:  Demonstrate mastery of the subject matter </w:t>
      </w:r>
    </w:p>
    <w:p w14:paraId="3840E2C9"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2C4915DB" w14:textId="77777777" w:rsidR="00675F02" w:rsidRPr="00675F02" w:rsidRDefault="00675F02" w:rsidP="00675F02"/>
    <w:p w14:paraId="0AD84E6D" w14:textId="77777777" w:rsidR="00675F02" w:rsidRPr="00675F02" w:rsidRDefault="00675F02" w:rsidP="00675F02">
      <w:pPr>
        <w:rPr>
          <w:bCs/>
        </w:rPr>
      </w:pPr>
      <w:r w:rsidRPr="00675F02">
        <w:t xml:space="preserve">GLO4: Demonstrate professional skills (effective </w:t>
      </w:r>
      <w:r w:rsidRPr="00675F02">
        <w:rPr>
          <w:b/>
        </w:rPr>
        <w:t>written</w:t>
      </w:r>
      <w:r w:rsidRPr="00675F02">
        <w:t xml:space="preserve"> communication)</w:t>
      </w:r>
      <w:r w:rsidRPr="00675F02">
        <w:rPr>
          <w:bCs/>
        </w:rPr>
        <w:t xml:space="preserve"> </w:t>
      </w:r>
    </w:p>
    <w:p w14:paraId="2745533D"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29970202" w14:textId="77777777" w:rsidR="00675F02" w:rsidRPr="00675F02" w:rsidRDefault="00675F02" w:rsidP="00675F02"/>
    <w:p w14:paraId="2134DF12" w14:textId="77777777" w:rsidR="00675F02" w:rsidRPr="00675F02" w:rsidRDefault="00675F02" w:rsidP="00675F02">
      <w:pPr>
        <w:rPr>
          <w:bCs/>
        </w:rPr>
      </w:pPr>
      <w:r w:rsidRPr="00675F02">
        <w:t xml:space="preserve">GLO4: Demonstrate professional skills (effective </w:t>
      </w:r>
      <w:r w:rsidRPr="00675F02">
        <w:rPr>
          <w:b/>
        </w:rPr>
        <w:t>oral</w:t>
      </w:r>
      <w:r w:rsidRPr="00675F02">
        <w:t xml:space="preserve"> communication)</w:t>
      </w:r>
      <w:r w:rsidRPr="00675F02">
        <w:rPr>
          <w:bCs/>
        </w:rPr>
        <w:t xml:space="preserve"> </w:t>
      </w:r>
    </w:p>
    <w:p w14:paraId="045E6EF0"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35D2A5E9" w14:textId="77777777" w:rsidR="00675F02" w:rsidRPr="00675F02" w:rsidRDefault="00675F02" w:rsidP="00675F02">
      <w:pPr>
        <w:rPr>
          <w:b/>
          <w:bCs/>
        </w:rPr>
      </w:pPr>
    </w:p>
    <w:p w14:paraId="6D33A260" w14:textId="77777777" w:rsidR="00675F02" w:rsidRPr="00675F02" w:rsidRDefault="00675F02" w:rsidP="00675F02">
      <w:pPr>
        <w:rPr>
          <w:b/>
          <w:bCs/>
        </w:rPr>
      </w:pPr>
    </w:p>
    <w:p w14:paraId="70E928B2" w14:textId="77777777" w:rsidR="00675F02" w:rsidRPr="00675F02" w:rsidRDefault="00675F02" w:rsidP="00675F02">
      <w:pPr>
        <w:rPr>
          <w:b/>
          <w:bCs/>
        </w:rPr>
      </w:pPr>
      <w:r w:rsidRPr="00675F02">
        <w:rPr>
          <w:b/>
          <w:bCs/>
        </w:rPr>
        <w:t xml:space="preserve">Overall Determination: </w:t>
      </w:r>
      <w:r w:rsidRPr="00675F02">
        <w:rPr>
          <w:b/>
          <w:bCs/>
        </w:rPr>
        <w:tab/>
        <w:t xml:space="preserve"> </w:t>
      </w:r>
      <w:r w:rsidRPr="00675F02">
        <w:rPr>
          <w:b/>
          <w:bCs/>
        </w:rPr>
        <w:tab/>
        <w:t xml:space="preserve">Fail </w:t>
      </w:r>
      <w:r w:rsidRPr="00675F02">
        <w:rPr>
          <w:b/>
          <w:bCs/>
        </w:rPr>
        <w:tab/>
      </w:r>
      <w:r w:rsidRPr="00675F02">
        <w:rPr>
          <w:b/>
          <w:bCs/>
        </w:rPr>
        <w:tab/>
        <w:t>Provisional Pass</w:t>
      </w:r>
      <w:r w:rsidRPr="00675F02">
        <w:rPr>
          <w:b/>
          <w:bCs/>
        </w:rPr>
        <w:tab/>
      </w:r>
      <w:r w:rsidRPr="00675F02">
        <w:rPr>
          <w:b/>
          <w:bCs/>
        </w:rPr>
        <w:tab/>
      </w:r>
      <w:proofErr w:type="spellStart"/>
      <w:r w:rsidRPr="00675F02">
        <w:rPr>
          <w:b/>
          <w:bCs/>
        </w:rPr>
        <w:t>Pass</w:t>
      </w:r>
      <w:proofErr w:type="spellEnd"/>
    </w:p>
    <w:p w14:paraId="3BCB1D31" w14:textId="77777777" w:rsidR="00675F02" w:rsidRPr="00675F02" w:rsidRDefault="00675F02" w:rsidP="00675F02">
      <w:pPr>
        <w:rPr>
          <w:b/>
          <w:bCs/>
        </w:rPr>
      </w:pPr>
    </w:p>
    <w:p w14:paraId="7A2BA342" w14:textId="77777777" w:rsidR="00675F02" w:rsidRPr="00675F02" w:rsidRDefault="00675F02" w:rsidP="00675F02">
      <w:pPr>
        <w:rPr>
          <w:b/>
          <w:bCs/>
        </w:rPr>
      </w:pPr>
    </w:p>
    <w:p w14:paraId="77231F99" w14:textId="77777777" w:rsidR="00675F02" w:rsidRPr="00675F02" w:rsidRDefault="00675F02" w:rsidP="00675F02">
      <w:pPr>
        <w:rPr>
          <w:b/>
          <w:bCs/>
        </w:rPr>
      </w:pPr>
      <w:r w:rsidRPr="00675F02">
        <w:rPr>
          <w:b/>
          <w:bCs/>
        </w:rPr>
        <w:t xml:space="preserve">Consensus comments of the reviewing faculty (comments required if </w:t>
      </w:r>
      <w:r w:rsidRPr="00675F02">
        <w:rPr>
          <w:b/>
          <w:bCs/>
          <w:i/>
        </w:rPr>
        <w:t>Deficient</w:t>
      </w:r>
      <w:r w:rsidRPr="00675F02">
        <w:rPr>
          <w:b/>
          <w:bCs/>
        </w:rPr>
        <w:t xml:space="preserve"> or </w:t>
      </w:r>
      <w:r w:rsidRPr="00675F02">
        <w:rPr>
          <w:b/>
          <w:bCs/>
          <w:i/>
        </w:rPr>
        <w:t>Marginal</w:t>
      </w:r>
      <w:r w:rsidRPr="00675F02">
        <w:rPr>
          <w:b/>
          <w:bCs/>
        </w:rPr>
        <w:t xml:space="preserve"> scores </w:t>
      </w:r>
      <w:proofErr w:type="gramStart"/>
      <w:r w:rsidRPr="00675F02">
        <w:rPr>
          <w:b/>
          <w:bCs/>
        </w:rPr>
        <w:t>are earned</w:t>
      </w:r>
      <w:proofErr w:type="gramEnd"/>
      <w:r w:rsidRPr="00675F02">
        <w:rPr>
          <w:b/>
          <w:bCs/>
        </w:rPr>
        <w:t>):</w:t>
      </w:r>
    </w:p>
    <w:p w14:paraId="19801DE8" w14:textId="77777777" w:rsidR="00675F02" w:rsidRPr="00675F02" w:rsidRDefault="00675F02" w:rsidP="00675F02">
      <w:pPr>
        <w:tabs>
          <w:tab w:val="left" w:pos="9090"/>
        </w:tabs>
        <w:rPr>
          <w:b/>
          <w:bCs/>
          <w:u w:val="single"/>
        </w:rPr>
      </w:pPr>
      <w:r w:rsidRPr="00675F02">
        <w:rPr>
          <w:b/>
          <w:bCs/>
          <w:u w:val="single"/>
        </w:rPr>
        <w:tab/>
      </w:r>
    </w:p>
    <w:p w14:paraId="6308015B" w14:textId="77777777" w:rsidR="00675F02" w:rsidRPr="00675F02" w:rsidRDefault="00675F02" w:rsidP="00675F02">
      <w:pPr>
        <w:tabs>
          <w:tab w:val="left" w:pos="9090"/>
        </w:tabs>
        <w:rPr>
          <w:b/>
          <w:bCs/>
          <w:u w:val="single"/>
        </w:rPr>
      </w:pPr>
      <w:r w:rsidRPr="00675F02">
        <w:rPr>
          <w:b/>
          <w:bCs/>
          <w:u w:val="single"/>
        </w:rPr>
        <w:tab/>
      </w:r>
    </w:p>
    <w:p w14:paraId="4528E31D" w14:textId="77777777" w:rsidR="00675F02" w:rsidRPr="00675F02" w:rsidRDefault="00675F02" w:rsidP="00675F02">
      <w:pPr>
        <w:tabs>
          <w:tab w:val="left" w:pos="9090"/>
        </w:tabs>
        <w:rPr>
          <w:b/>
          <w:bCs/>
          <w:u w:val="single"/>
        </w:rPr>
      </w:pPr>
      <w:r w:rsidRPr="00675F02">
        <w:rPr>
          <w:b/>
          <w:bCs/>
          <w:u w:val="single"/>
        </w:rPr>
        <w:tab/>
      </w:r>
    </w:p>
    <w:p w14:paraId="4C9DAE52" w14:textId="77777777" w:rsidR="00675F02" w:rsidRPr="00675F02" w:rsidRDefault="00675F02" w:rsidP="00675F02">
      <w:pPr>
        <w:tabs>
          <w:tab w:val="left" w:pos="9090"/>
        </w:tabs>
        <w:rPr>
          <w:b/>
          <w:bCs/>
          <w:u w:val="single"/>
        </w:rPr>
      </w:pPr>
      <w:r w:rsidRPr="00675F02">
        <w:rPr>
          <w:b/>
          <w:bCs/>
          <w:u w:val="single"/>
        </w:rPr>
        <w:tab/>
      </w:r>
    </w:p>
    <w:p w14:paraId="58355103" w14:textId="77777777" w:rsidR="00675F02" w:rsidRPr="00675F02" w:rsidRDefault="00675F02" w:rsidP="00675F02">
      <w:pPr>
        <w:tabs>
          <w:tab w:val="left" w:pos="9090"/>
        </w:tabs>
        <w:rPr>
          <w:b/>
          <w:bCs/>
          <w:u w:val="single"/>
        </w:rPr>
      </w:pPr>
      <w:r w:rsidRPr="00675F02">
        <w:rPr>
          <w:b/>
          <w:bCs/>
          <w:u w:val="single"/>
        </w:rPr>
        <w:tab/>
      </w:r>
    </w:p>
    <w:p w14:paraId="1071B609" w14:textId="77777777" w:rsidR="00675F02" w:rsidRPr="00675F02" w:rsidRDefault="00675F02" w:rsidP="00675F02">
      <w:pPr>
        <w:tabs>
          <w:tab w:val="left" w:pos="9090"/>
        </w:tabs>
        <w:rPr>
          <w:b/>
          <w:bCs/>
          <w:u w:val="single"/>
        </w:rPr>
      </w:pPr>
      <w:r w:rsidRPr="00675F02">
        <w:rPr>
          <w:b/>
          <w:bCs/>
          <w:u w:val="single"/>
        </w:rPr>
        <w:tab/>
      </w:r>
    </w:p>
    <w:p w14:paraId="756137DB" w14:textId="77777777" w:rsidR="00675F02" w:rsidRPr="00675F02" w:rsidRDefault="00675F02" w:rsidP="00675F02">
      <w:pPr>
        <w:tabs>
          <w:tab w:val="left" w:pos="9090"/>
        </w:tabs>
        <w:rPr>
          <w:b/>
          <w:bCs/>
          <w:u w:val="single"/>
        </w:rPr>
      </w:pPr>
      <w:r w:rsidRPr="00675F02">
        <w:rPr>
          <w:b/>
          <w:bCs/>
          <w:u w:val="single"/>
        </w:rPr>
        <w:tab/>
      </w:r>
    </w:p>
    <w:p w14:paraId="2DA8BC6E" w14:textId="77777777" w:rsidR="00675F02" w:rsidRPr="00675F02" w:rsidRDefault="00675F02" w:rsidP="00675F02">
      <w:pPr>
        <w:tabs>
          <w:tab w:val="left" w:pos="9090"/>
        </w:tabs>
        <w:rPr>
          <w:b/>
          <w:bCs/>
          <w:u w:val="single"/>
        </w:rPr>
      </w:pPr>
      <w:r w:rsidRPr="00675F02">
        <w:rPr>
          <w:b/>
          <w:bCs/>
          <w:u w:val="single"/>
        </w:rPr>
        <w:tab/>
      </w:r>
    </w:p>
    <w:p w14:paraId="3D5182C8" w14:textId="154376D0" w:rsidR="00675F02" w:rsidRDefault="00675F02" w:rsidP="00675F02">
      <w:pPr>
        <w:rPr>
          <w:b/>
          <w:bCs/>
        </w:rPr>
      </w:pPr>
    </w:p>
    <w:p w14:paraId="5831D4DD" w14:textId="77777777" w:rsidR="00417685" w:rsidRPr="00675F02" w:rsidRDefault="00417685" w:rsidP="00675F02">
      <w:pPr>
        <w:rPr>
          <w:b/>
          <w:bCs/>
        </w:rPr>
      </w:pPr>
    </w:p>
    <w:p w14:paraId="2274B119" w14:textId="2F2986DA" w:rsidR="00675F02" w:rsidRPr="00417685" w:rsidRDefault="00675F02" w:rsidP="00675F02">
      <w:pPr>
        <w:shd w:val="clear" w:color="auto" w:fill="ED7D31" w:themeFill="accent2"/>
        <w:rPr>
          <w:b/>
          <w:bCs/>
          <w:sz w:val="24"/>
        </w:rPr>
      </w:pPr>
      <w:r w:rsidRPr="00417685">
        <w:rPr>
          <w:b/>
          <w:bCs/>
          <w:sz w:val="24"/>
        </w:rPr>
        <w:t xml:space="preserve">Evaluation of PhD Graduate Student </w:t>
      </w:r>
      <w:r w:rsidR="00417685" w:rsidRPr="00417685">
        <w:rPr>
          <w:b/>
          <w:bCs/>
          <w:sz w:val="24"/>
        </w:rPr>
        <w:t xml:space="preserve">Learning </w:t>
      </w:r>
      <w:r w:rsidRPr="00417685">
        <w:rPr>
          <w:b/>
          <w:bCs/>
          <w:sz w:val="24"/>
        </w:rPr>
        <w:t>Outcomes   - Dissertation and Defense</w:t>
      </w:r>
    </w:p>
    <w:p w14:paraId="71BAD8BB" w14:textId="77777777" w:rsidR="00675F02" w:rsidRPr="00675F02" w:rsidRDefault="00675F02" w:rsidP="00675F02">
      <w:pPr>
        <w:rPr>
          <w:b/>
          <w:bCs/>
        </w:rPr>
      </w:pPr>
      <w:r w:rsidRPr="00675F02">
        <w:rPr>
          <w:b/>
          <w:bCs/>
        </w:rPr>
        <w:t>Semester / Year _______________</w:t>
      </w:r>
    </w:p>
    <w:p w14:paraId="2819772B" w14:textId="77777777" w:rsidR="00675F02" w:rsidRPr="00675F02" w:rsidRDefault="00675F02" w:rsidP="00675F02"/>
    <w:p w14:paraId="73FD8290" w14:textId="77777777" w:rsidR="00675F02" w:rsidRPr="00675F02" w:rsidRDefault="00675F02" w:rsidP="00675F02">
      <w:pPr>
        <w:rPr>
          <w:b/>
        </w:rPr>
      </w:pPr>
      <w:r w:rsidRPr="00675F02">
        <w:rPr>
          <w:b/>
        </w:rPr>
        <w:t>Committee decisions</w:t>
      </w:r>
    </w:p>
    <w:p w14:paraId="5F86B543" w14:textId="77777777" w:rsidR="00675F02" w:rsidRPr="00675F02" w:rsidRDefault="00675F02" w:rsidP="00675F02">
      <w:pPr>
        <w:rPr>
          <w:bCs/>
        </w:rPr>
      </w:pPr>
      <w:r w:rsidRPr="00675F02">
        <w:t xml:space="preserve">GLO1:  Demonstrate mastery of the subject matter </w:t>
      </w:r>
    </w:p>
    <w:p w14:paraId="4DE4BB5B"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5AF4811A" w14:textId="77777777" w:rsidR="00675F02" w:rsidRPr="00675F02" w:rsidRDefault="00675F02" w:rsidP="00675F02"/>
    <w:p w14:paraId="7109A3A0" w14:textId="77777777" w:rsidR="00675F02" w:rsidRPr="00675F02" w:rsidRDefault="00675F02" w:rsidP="00675F02">
      <w:r w:rsidRPr="00675F02">
        <w:t xml:space="preserve">GLO2:  Demonstrate advanced research skills </w:t>
      </w:r>
    </w:p>
    <w:p w14:paraId="19D72185" w14:textId="77777777" w:rsidR="00675F02" w:rsidRPr="00675F02" w:rsidRDefault="00675F02" w:rsidP="00675F02">
      <w:pPr>
        <w:ind w:firstLine="720"/>
        <w:rPr>
          <w:bCs/>
        </w:rPr>
      </w:pPr>
      <w:r w:rsidRPr="00675F02">
        <w:rPr>
          <w:bCs/>
        </w:rPr>
        <w:t>Circle one:    Deficient</w:t>
      </w:r>
      <w:r w:rsidRPr="00675F02">
        <w:rPr>
          <w:bCs/>
        </w:rPr>
        <w:tab/>
      </w:r>
      <w:r w:rsidRPr="00675F02">
        <w:rPr>
          <w:bCs/>
        </w:rPr>
        <w:tab/>
      </w:r>
      <w:r w:rsidRPr="00675F02">
        <w:t>Marginal</w:t>
      </w:r>
      <w:r w:rsidRPr="00675F02">
        <w:tab/>
      </w:r>
      <w:r w:rsidRPr="00675F02">
        <w:tab/>
      </w:r>
      <w:r w:rsidRPr="00675F02">
        <w:rPr>
          <w:bCs/>
        </w:rPr>
        <w:t>Satisfactory</w:t>
      </w:r>
      <w:r w:rsidRPr="00675F02">
        <w:rPr>
          <w:bCs/>
        </w:rPr>
        <w:tab/>
      </w:r>
      <w:r w:rsidRPr="00675F02">
        <w:rPr>
          <w:bCs/>
        </w:rPr>
        <w:tab/>
        <w:t>Excellent</w:t>
      </w:r>
    </w:p>
    <w:p w14:paraId="6D2DB079" w14:textId="77777777" w:rsidR="00675F02" w:rsidRPr="00675F02" w:rsidRDefault="00675F02" w:rsidP="00675F02"/>
    <w:p w14:paraId="0CD804E7" w14:textId="77777777" w:rsidR="00675F02" w:rsidRPr="00675F02" w:rsidRDefault="00675F02" w:rsidP="00675F02">
      <w:r w:rsidRPr="00675F02">
        <w:t>GLO3:  Make an original and substantial contribution to the discipline</w:t>
      </w:r>
    </w:p>
    <w:p w14:paraId="5640B79B" w14:textId="77777777" w:rsidR="00675F02" w:rsidRPr="00675F02" w:rsidRDefault="00675F02" w:rsidP="00675F02">
      <w:pPr>
        <w:ind w:firstLine="720"/>
        <w:rPr>
          <w:bCs/>
        </w:rPr>
      </w:pPr>
      <w:r w:rsidRPr="00675F02">
        <w:rPr>
          <w:bCs/>
        </w:rPr>
        <w:t>Circle one:    Deficient</w:t>
      </w:r>
      <w:r w:rsidRPr="00675F02">
        <w:rPr>
          <w:bCs/>
        </w:rPr>
        <w:tab/>
      </w:r>
      <w:r w:rsidRPr="00675F02">
        <w:rPr>
          <w:bCs/>
        </w:rPr>
        <w:tab/>
      </w:r>
      <w:r w:rsidRPr="00675F02">
        <w:t>Marginal</w:t>
      </w:r>
      <w:r w:rsidRPr="00675F02">
        <w:tab/>
      </w:r>
      <w:r w:rsidRPr="00675F02">
        <w:tab/>
      </w:r>
      <w:r w:rsidRPr="00675F02">
        <w:rPr>
          <w:bCs/>
        </w:rPr>
        <w:t>Satisfactory</w:t>
      </w:r>
      <w:r w:rsidRPr="00675F02">
        <w:rPr>
          <w:bCs/>
        </w:rPr>
        <w:tab/>
      </w:r>
      <w:r w:rsidRPr="00675F02">
        <w:rPr>
          <w:bCs/>
        </w:rPr>
        <w:tab/>
        <w:t>Excellent</w:t>
      </w:r>
    </w:p>
    <w:p w14:paraId="0BD09D2A" w14:textId="77777777" w:rsidR="00675F02" w:rsidRPr="00675F02" w:rsidRDefault="00675F02" w:rsidP="00675F02"/>
    <w:p w14:paraId="5D29FE4B" w14:textId="77777777" w:rsidR="00675F02" w:rsidRPr="00675F02" w:rsidRDefault="00675F02" w:rsidP="00675F02">
      <w:pPr>
        <w:rPr>
          <w:bCs/>
        </w:rPr>
      </w:pPr>
      <w:r w:rsidRPr="00675F02">
        <w:t xml:space="preserve">GLO4: Demonstrate professional skills (effective </w:t>
      </w:r>
      <w:r w:rsidRPr="00675F02">
        <w:rPr>
          <w:b/>
        </w:rPr>
        <w:t>written</w:t>
      </w:r>
      <w:r w:rsidRPr="00675F02">
        <w:t xml:space="preserve"> communication)</w:t>
      </w:r>
      <w:r w:rsidRPr="00675F02">
        <w:rPr>
          <w:bCs/>
        </w:rPr>
        <w:t xml:space="preserve"> </w:t>
      </w:r>
    </w:p>
    <w:p w14:paraId="2F0D5944"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2E264D43" w14:textId="77777777" w:rsidR="00675F02" w:rsidRPr="00675F02" w:rsidRDefault="00675F02" w:rsidP="00675F02"/>
    <w:p w14:paraId="0E6EC8BA" w14:textId="77777777" w:rsidR="00675F02" w:rsidRPr="00675F02" w:rsidRDefault="00675F02" w:rsidP="00675F02">
      <w:pPr>
        <w:rPr>
          <w:bCs/>
        </w:rPr>
      </w:pPr>
      <w:r w:rsidRPr="00675F02">
        <w:t xml:space="preserve">GLO4: Demonstrate professional skills (effective </w:t>
      </w:r>
      <w:r w:rsidRPr="00675F02">
        <w:rPr>
          <w:b/>
        </w:rPr>
        <w:t>oral</w:t>
      </w:r>
      <w:r w:rsidRPr="00675F02">
        <w:t xml:space="preserve"> communication)</w:t>
      </w:r>
      <w:r w:rsidRPr="00675F02">
        <w:rPr>
          <w:bCs/>
        </w:rPr>
        <w:t xml:space="preserve"> </w:t>
      </w:r>
    </w:p>
    <w:p w14:paraId="4B1742B0"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56663FD7" w14:textId="77777777" w:rsidR="00675F02" w:rsidRPr="00675F02" w:rsidRDefault="00675F02" w:rsidP="00675F02"/>
    <w:p w14:paraId="2BABF625" w14:textId="77777777" w:rsidR="00675F02" w:rsidRPr="00675F02" w:rsidRDefault="00675F02" w:rsidP="00675F02">
      <w:pPr>
        <w:rPr>
          <w:bCs/>
        </w:rPr>
      </w:pPr>
      <w:r w:rsidRPr="00675F02">
        <w:t>GLO5: Practice responsible conduct of research (field-appropriate)</w:t>
      </w:r>
    </w:p>
    <w:p w14:paraId="7F0EB783"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72A32721" w14:textId="77777777" w:rsidR="00675F02" w:rsidRPr="00675F02" w:rsidRDefault="00675F02" w:rsidP="00675F02">
      <w:pPr>
        <w:ind w:firstLine="720"/>
      </w:pPr>
    </w:p>
    <w:p w14:paraId="782117A5" w14:textId="77777777" w:rsidR="00675F02" w:rsidRPr="00675F02" w:rsidRDefault="00675F02" w:rsidP="00675F02">
      <w:pPr>
        <w:rPr>
          <w:b/>
          <w:bCs/>
        </w:rPr>
      </w:pPr>
      <w:r w:rsidRPr="00675F02">
        <w:rPr>
          <w:b/>
          <w:bCs/>
        </w:rPr>
        <w:t xml:space="preserve">Overall Determination: </w:t>
      </w:r>
      <w:r w:rsidRPr="00675F02">
        <w:rPr>
          <w:b/>
          <w:bCs/>
        </w:rPr>
        <w:tab/>
        <w:t xml:space="preserve"> </w:t>
      </w:r>
      <w:r w:rsidRPr="00675F02">
        <w:rPr>
          <w:b/>
          <w:bCs/>
        </w:rPr>
        <w:tab/>
        <w:t xml:space="preserve">Fail </w:t>
      </w:r>
      <w:r w:rsidRPr="00675F02">
        <w:rPr>
          <w:b/>
          <w:bCs/>
        </w:rPr>
        <w:tab/>
      </w:r>
      <w:r w:rsidRPr="00675F02">
        <w:rPr>
          <w:b/>
          <w:bCs/>
        </w:rPr>
        <w:tab/>
        <w:t>Provisional Pass</w:t>
      </w:r>
      <w:r w:rsidRPr="00675F02">
        <w:rPr>
          <w:b/>
          <w:bCs/>
        </w:rPr>
        <w:tab/>
      </w:r>
      <w:r w:rsidRPr="00675F02">
        <w:rPr>
          <w:b/>
          <w:bCs/>
        </w:rPr>
        <w:tab/>
      </w:r>
      <w:proofErr w:type="spellStart"/>
      <w:r w:rsidRPr="00675F02">
        <w:rPr>
          <w:b/>
          <w:bCs/>
        </w:rPr>
        <w:t>Pass</w:t>
      </w:r>
      <w:proofErr w:type="spellEnd"/>
    </w:p>
    <w:p w14:paraId="2894FC1F" w14:textId="77777777" w:rsidR="00675F02" w:rsidRPr="00675F02" w:rsidRDefault="00675F02" w:rsidP="00675F02">
      <w:pPr>
        <w:rPr>
          <w:b/>
          <w:bCs/>
        </w:rPr>
      </w:pPr>
    </w:p>
    <w:p w14:paraId="7698E961" w14:textId="77777777" w:rsidR="00675F02" w:rsidRPr="00675F02" w:rsidRDefault="00675F02" w:rsidP="00675F02">
      <w:pPr>
        <w:rPr>
          <w:b/>
          <w:bCs/>
        </w:rPr>
      </w:pPr>
      <w:r w:rsidRPr="00675F02">
        <w:rPr>
          <w:b/>
          <w:bCs/>
        </w:rPr>
        <w:t xml:space="preserve">Consensus comments of the reviewing faculty (comments required if </w:t>
      </w:r>
      <w:r w:rsidRPr="00675F02">
        <w:rPr>
          <w:b/>
          <w:bCs/>
          <w:i/>
        </w:rPr>
        <w:t>Deficient</w:t>
      </w:r>
      <w:r w:rsidRPr="00675F02">
        <w:rPr>
          <w:b/>
          <w:bCs/>
        </w:rPr>
        <w:t xml:space="preserve"> or </w:t>
      </w:r>
      <w:r w:rsidRPr="00675F02">
        <w:rPr>
          <w:b/>
          <w:bCs/>
          <w:i/>
        </w:rPr>
        <w:t>Marginal</w:t>
      </w:r>
      <w:r w:rsidRPr="00675F02">
        <w:rPr>
          <w:b/>
          <w:bCs/>
        </w:rPr>
        <w:t xml:space="preserve"> scores </w:t>
      </w:r>
      <w:proofErr w:type="gramStart"/>
      <w:r w:rsidRPr="00675F02">
        <w:rPr>
          <w:b/>
          <w:bCs/>
        </w:rPr>
        <w:t>are earned</w:t>
      </w:r>
      <w:proofErr w:type="gramEnd"/>
      <w:r w:rsidRPr="00675F02">
        <w:rPr>
          <w:b/>
          <w:bCs/>
        </w:rPr>
        <w:t>):</w:t>
      </w:r>
    </w:p>
    <w:p w14:paraId="633E3050" w14:textId="77777777" w:rsidR="00675F02" w:rsidRPr="00675F02" w:rsidRDefault="00675F02" w:rsidP="00675F02">
      <w:pPr>
        <w:tabs>
          <w:tab w:val="left" w:pos="9090"/>
        </w:tabs>
        <w:rPr>
          <w:b/>
          <w:bCs/>
          <w:u w:val="single"/>
        </w:rPr>
      </w:pPr>
      <w:r w:rsidRPr="00675F02">
        <w:rPr>
          <w:b/>
          <w:bCs/>
          <w:u w:val="single"/>
        </w:rPr>
        <w:tab/>
      </w:r>
    </w:p>
    <w:p w14:paraId="63D0537D" w14:textId="77777777" w:rsidR="00675F02" w:rsidRPr="00675F02" w:rsidRDefault="00675F02" w:rsidP="00675F02">
      <w:pPr>
        <w:tabs>
          <w:tab w:val="left" w:pos="9090"/>
        </w:tabs>
        <w:rPr>
          <w:b/>
          <w:bCs/>
          <w:u w:val="single"/>
        </w:rPr>
      </w:pPr>
      <w:r w:rsidRPr="00675F02">
        <w:rPr>
          <w:b/>
          <w:bCs/>
          <w:u w:val="single"/>
        </w:rPr>
        <w:tab/>
      </w:r>
    </w:p>
    <w:p w14:paraId="4A1FC7DD" w14:textId="77777777" w:rsidR="00675F02" w:rsidRPr="00675F02" w:rsidRDefault="00675F02" w:rsidP="00675F02">
      <w:pPr>
        <w:tabs>
          <w:tab w:val="left" w:pos="9090"/>
        </w:tabs>
        <w:rPr>
          <w:b/>
          <w:bCs/>
          <w:u w:val="single"/>
        </w:rPr>
      </w:pPr>
      <w:r w:rsidRPr="00675F02">
        <w:rPr>
          <w:b/>
          <w:bCs/>
          <w:u w:val="single"/>
        </w:rPr>
        <w:tab/>
      </w:r>
    </w:p>
    <w:p w14:paraId="404340E0" w14:textId="6EC52AC7" w:rsidR="00675F02" w:rsidRPr="00675F02" w:rsidRDefault="00675F02" w:rsidP="00675F02">
      <w:pPr>
        <w:shd w:val="clear" w:color="auto" w:fill="ED7D31" w:themeFill="accent2"/>
        <w:rPr>
          <w:b/>
          <w:bCs/>
          <w:sz w:val="28"/>
        </w:rPr>
      </w:pPr>
      <w:r w:rsidRPr="00675F02">
        <w:rPr>
          <w:b/>
          <w:bCs/>
          <w:sz w:val="28"/>
        </w:rPr>
        <w:t xml:space="preserve">Evaluation of PhD Graduate Student </w:t>
      </w:r>
      <w:r w:rsidR="00417685">
        <w:rPr>
          <w:b/>
          <w:bCs/>
          <w:sz w:val="28"/>
        </w:rPr>
        <w:t xml:space="preserve">Learning </w:t>
      </w:r>
      <w:r w:rsidRPr="00675F02">
        <w:rPr>
          <w:b/>
          <w:bCs/>
          <w:sz w:val="28"/>
        </w:rPr>
        <w:t>Outcomes   - Research Proposal</w:t>
      </w:r>
    </w:p>
    <w:p w14:paraId="6F1CB82D" w14:textId="77777777" w:rsidR="00675F02" w:rsidRPr="00675F02" w:rsidRDefault="00675F02" w:rsidP="00675F02">
      <w:pPr>
        <w:rPr>
          <w:b/>
          <w:bCs/>
        </w:rPr>
      </w:pPr>
      <w:r w:rsidRPr="00675F02">
        <w:rPr>
          <w:b/>
          <w:bCs/>
        </w:rPr>
        <w:t>Semester / Year _______________</w:t>
      </w:r>
    </w:p>
    <w:p w14:paraId="3BD27848" w14:textId="77777777" w:rsidR="00675F02" w:rsidRPr="00675F02" w:rsidRDefault="00675F02" w:rsidP="00675F02"/>
    <w:p w14:paraId="145D2538" w14:textId="77777777" w:rsidR="00675F02" w:rsidRPr="00675F02" w:rsidRDefault="00675F02" w:rsidP="00675F02">
      <w:pPr>
        <w:rPr>
          <w:b/>
        </w:rPr>
      </w:pPr>
      <w:r w:rsidRPr="00675F02">
        <w:rPr>
          <w:b/>
        </w:rPr>
        <w:t>Committee decisions</w:t>
      </w:r>
    </w:p>
    <w:p w14:paraId="54699E9F" w14:textId="77777777" w:rsidR="00675F02" w:rsidRPr="00675F02" w:rsidRDefault="00675F02" w:rsidP="00675F02">
      <w:pPr>
        <w:rPr>
          <w:bCs/>
        </w:rPr>
      </w:pPr>
      <w:r w:rsidRPr="00675F02">
        <w:t xml:space="preserve">GLO1:  Demonstrate mastery of the subject matter </w:t>
      </w:r>
    </w:p>
    <w:p w14:paraId="72F72C53"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0F6C61F1" w14:textId="77777777" w:rsidR="00675F02" w:rsidRPr="00675F02" w:rsidRDefault="00675F02" w:rsidP="00675F02"/>
    <w:p w14:paraId="4BF622B5" w14:textId="77777777" w:rsidR="00675F02" w:rsidRPr="00675F02" w:rsidRDefault="00675F02" w:rsidP="00675F02">
      <w:r w:rsidRPr="00675F02">
        <w:t xml:space="preserve">GLO2:  Demonstrate advanced research skills </w:t>
      </w:r>
    </w:p>
    <w:p w14:paraId="3C9E5085" w14:textId="77777777" w:rsidR="00675F02" w:rsidRPr="00675F02" w:rsidRDefault="00675F02" w:rsidP="00675F02">
      <w:pPr>
        <w:ind w:firstLine="720"/>
        <w:rPr>
          <w:bCs/>
        </w:rPr>
      </w:pPr>
      <w:r w:rsidRPr="00675F02">
        <w:rPr>
          <w:bCs/>
        </w:rPr>
        <w:t>Circle one:    Deficient</w:t>
      </w:r>
      <w:r w:rsidRPr="00675F02">
        <w:rPr>
          <w:bCs/>
        </w:rPr>
        <w:tab/>
      </w:r>
      <w:r w:rsidRPr="00675F02">
        <w:rPr>
          <w:bCs/>
        </w:rPr>
        <w:tab/>
      </w:r>
      <w:r w:rsidRPr="00675F02">
        <w:t>Marginal</w:t>
      </w:r>
      <w:r w:rsidRPr="00675F02">
        <w:tab/>
      </w:r>
      <w:r w:rsidRPr="00675F02">
        <w:tab/>
      </w:r>
      <w:r w:rsidRPr="00675F02">
        <w:rPr>
          <w:bCs/>
        </w:rPr>
        <w:t>Satisfactory</w:t>
      </w:r>
      <w:r w:rsidRPr="00675F02">
        <w:rPr>
          <w:bCs/>
        </w:rPr>
        <w:tab/>
      </w:r>
      <w:r w:rsidRPr="00675F02">
        <w:rPr>
          <w:bCs/>
        </w:rPr>
        <w:tab/>
        <w:t>Excellent</w:t>
      </w:r>
    </w:p>
    <w:p w14:paraId="2083E532" w14:textId="77777777" w:rsidR="00675F02" w:rsidRPr="00675F02" w:rsidRDefault="00675F02" w:rsidP="00675F02"/>
    <w:p w14:paraId="7EFC71B2" w14:textId="77777777" w:rsidR="00675F02" w:rsidRPr="00675F02" w:rsidRDefault="00675F02" w:rsidP="00675F02">
      <w:r w:rsidRPr="00675F02">
        <w:t>GLO3:  Make an original and substantial contribution to the discipline</w:t>
      </w:r>
    </w:p>
    <w:p w14:paraId="35A2C542" w14:textId="77777777" w:rsidR="00675F02" w:rsidRPr="00675F02" w:rsidRDefault="00675F02" w:rsidP="00675F02">
      <w:pPr>
        <w:ind w:firstLine="720"/>
        <w:rPr>
          <w:bCs/>
        </w:rPr>
      </w:pPr>
      <w:r w:rsidRPr="00675F02">
        <w:rPr>
          <w:bCs/>
        </w:rPr>
        <w:t>Circle one:    Deficient</w:t>
      </w:r>
      <w:r w:rsidRPr="00675F02">
        <w:rPr>
          <w:bCs/>
        </w:rPr>
        <w:tab/>
      </w:r>
      <w:r w:rsidRPr="00675F02">
        <w:rPr>
          <w:bCs/>
        </w:rPr>
        <w:tab/>
      </w:r>
      <w:r w:rsidRPr="00675F02">
        <w:t>Marginal</w:t>
      </w:r>
      <w:r w:rsidRPr="00675F02">
        <w:tab/>
      </w:r>
      <w:r w:rsidRPr="00675F02">
        <w:tab/>
      </w:r>
      <w:r w:rsidRPr="00675F02">
        <w:rPr>
          <w:bCs/>
        </w:rPr>
        <w:t>Satisfactory</w:t>
      </w:r>
      <w:r w:rsidRPr="00675F02">
        <w:rPr>
          <w:bCs/>
        </w:rPr>
        <w:tab/>
      </w:r>
      <w:r w:rsidRPr="00675F02">
        <w:rPr>
          <w:bCs/>
        </w:rPr>
        <w:tab/>
        <w:t>Excellent</w:t>
      </w:r>
    </w:p>
    <w:p w14:paraId="407637BD" w14:textId="77777777" w:rsidR="00675F02" w:rsidRPr="00675F02" w:rsidRDefault="00675F02" w:rsidP="00675F02"/>
    <w:p w14:paraId="1245216F" w14:textId="77777777" w:rsidR="00675F02" w:rsidRPr="00675F02" w:rsidRDefault="00675F02" w:rsidP="00675F02">
      <w:pPr>
        <w:rPr>
          <w:bCs/>
        </w:rPr>
      </w:pPr>
      <w:r w:rsidRPr="00675F02">
        <w:t xml:space="preserve">GLO4: Demonstrate professional skills (effective </w:t>
      </w:r>
      <w:r w:rsidRPr="00675F02">
        <w:rPr>
          <w:b/>
        </w:rPr>
        <w:t>written</w:t>
      </w:r>
      <w:r w:rsidRPr="00675F02">
        <w:t xml:space="preserve"> communication)</w:t>
      </w:r>
      <w:r w:rsidRPr="00675F02">
        <w:rPr>
          <w:bCs/>
        </w:rPr>
        <w:t xml:space="preserve"> </w:t>
      </w:r>
    </w:p>
    <w:p w14:paraId="012055A7"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50828F3B" w14:textId="77777777" w:rsidR="00675F02" w:rsidRPr="00675F02" w:rsidRDefault="00675F02" w:rsidP="00675F02"/>
    <w:p w14:paraId="3BBDA0AE" w14:textId="77777777" w:rsidR="00675F02" w:rsidRPr="00675F02" w:rsidRDefault="00675F02" w:rsidP="00675F02">
      <w:pPr>
        <w:rPr>
          <w:bCs/>
        </w:rPr>
      </w:pPr>
      <w:r w:rsidRPr="00675F02">
        <w:t xml:space="preserve">GLO4: Demonstrate professional skills (effective </w:t>
      </w:r>
      <w:r w:rsidRPr="00675F02">
        <w:rPr>
          <w:b/>
        </w:rPr>
        <w:t>oral</w:t>
      </w:r>
      <w:r w:rsidRPr="00675F02">
        <w:t xml:space="preserve"> communication)</w:t>
      </w:r>
      <w:r w:rsidRPr="00675F02">
        <w:rPr>
          <w:bCs/>
        </w:rPr>
        <w:t xml:space="preserve"> </w:t>
      </w:r>
    </w:p>
    <w:p w14:paraId="74C9F4C5"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02C0274D" w14:textId="77777777" w:rsidR="00675F02" w:rsidRPr="00675F02" w:rsidRDefault="00675F02" w:rsidP="00675F02"/>
    <w:p w14:paraId="20B060A8" w14:textId="77777777" w:rsidR="00675F02" w:rsidRPr="00675F02" w:rsidRDefault="00675F02" w:rsidP="00675F02">
      <w:pPr>
        <w:rPr>
          <w:bCs/>
        </w:rPr>
      </w:pPr>
      <w:r w:rsidRPr="00675F02">
        <w:t>GLO5: Practice responsible conduct of research (field-appropriate)</w:t>
      </w:r>
    </w:p>
    <w:p w14:paraId="2978E2E7"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1DA5888B" w14:textId="77777777" w:rsidR="00675F02" w:rsidRPr="00675F02" w:rsidRDefault="00675F02" w:rsidP="00675F02">
      <w:pPr>
        <w:rPr>
          <w:b/>
          <w:bCs/>
        </w:rPr>
      </w:pPr>
    </w:p>
    <w:p w14:paraId="7274010D" w14:textId="77777777" w:rsidR="00675F02" w:rsidRPr="00675F02" w:rsidRDefault="00675F02" w:rsidP="00675F02">
      <w:pPr>
        <w:rPr>
          <w:b/>
          <w:bCs/>
        </w:rPr>
      </w:pPr>
      <w:r w:rsidRPr="00675F02">
        <w:rPr>
          <w:b/>
          <w:bCs/>
        </w:rPr>
        <w:t xml:space="preserve">Overall Determination: </w:t>
      </w:r>
      <w:r w:rsidRPr="00675F02">
        <w:rPr>
          <w:b/>
          <w:bCs/>
        </w:rPr>
        <w:tab/>
        <w:t xml:space="preserve"> </w:t>
      </w:r>
      <w:r w:rsidRPr="00675F02">
        <w:rPr>
          <w:b/>
          <w:bCs/>
        </w:rPr>
        <w:tab/>
        <w:t xml:space="preserve">Fail </w:t>
      </w:r>
      <w:r w:rsidRPr="00675F02">
        <w:rPr>
          <w:b/>
          <w:bCs/>
        </w:rPr>
        <w:tab/>
      </w:r>
      <w:r w:rsidRPr="00675F02">
        <w:rPr>
          <w:b/>
          <w:bCs/>
        </w:rPr>
        <w:tab/>
        <w:t>Provisional Pass</w:t>
      </w:r>
      <w:r w:rsidRPr="00675F02">
        <w:rPr>
          <w:b/>
          <w:bCs/>
        </w:rPr>
        <w:tab/>
      </w:r>
      <w:r w:rsidRPr="00675F02">
        <w:rPr>
          <w:b/>
          <w:bCs/>
        </w:rPr>
        <w:tab/>
      </w:r>
      <w:proofErr w:type="spellStart"/>
      <w:r w:rsidRPr="00675F02">
        <w:rPr>
          <w:b/>
          <w:bCs/>
        </w:rPr>
        <w:t>Pass</w:t>
      </w:r>
      <w:proofErr w:type="spellEnd"/>
    </w:p>
    <w:p w14:paraId="675957A4" w14:textId="77777777" w:rsidR="00675F02" w:rsidRPr="00675F02" w:rsidRDefault="00675F02" w:rsidP="00675F02">
      <w:pPr>
        <w:rPr>
          <w:b/>
          <w:bCs/>
        </w:rPr>
      </w:pPr>
    </w:p>
    <w:p w14:paraId="69841B99" w14:textId="77777777" w:rsidR="00675F02" w:rsidRPr="00675F02" w:rsidRDefault="00675F02" w:rsidP="00675F02">
      <w:pPr>
        <w:rPr>
          <w:b/>
          <w:bCs/>
        </w:rPr>
      </w:pPr>
      <w:r w:rsidRPr="00675F02">
        <w:rPr>
          <w:b/>
          <w:bCs/>
        </w:rPr>
        <w:t xml:space="preserve">Consensus comments of the reviewing faculty (comments required if </w:t>
      </w:r>
      <w:r w:rsidRPr="00675F02">
        <w:rPr>
          <w:b/>
          <w:bCs/>
          <w:i/>
        </w:rPr>
        <w:t>Deficient</w:t>
      </w:r>
      <w:r w:rsidRPr="00675F02">
        <w:rPr>
          <w:b/>
          <w:bCs/>
        </w:rPr>
        <w:t xml:space="preserve"> or </w:t>
      </w:r>
      <w:r w:rsidRPr="00675F02">
        <w:rPr>
          <w:b/>
          <w:bCs/>
          <w:i/>
        </w:rPr>
        <w:t>Marginal</w:t>
      </w:r>
      <w:r w:rsidRPr="00675F02">
        <w:rPr>
          <w:b/>
          <w:bCs/>
        </w:rPr>
        <w:t xml:space="preserve"> scores </w:t>
      </w:r>
      <w:proofErr w:type="gramStart"/>
      <w:r w:rsidRPr="00675F02">
        <w:rPr>
          <w:b/>
          <w:bCs/>
        </w:rPr>
        <w:t>are earned</w:t>
      </w:r>
      <w:proofErr w:type="gramEnd"/>
      <w:r w:rsidRPr="00675F02">
        <w:rPr>
          <w:b/>
          <w:bCs/>
        </w:rPr>
        <w:t>):</w:t>
      </w:r>
    </w:p>
    <w:p w14:paraId="0C23A170" w14:textId="77777777" w:rsidR="00675F02" w:rsidRPr="00675F02" w:rsidRDefault="00675F02" w:rsidP="00675F02">
      <w:pPr>
        <w:tabs>
          <w:tab w:val="left" w:pos="9090"/>
        </w:tabs>
        <w:rPr>
          <w:b/>
          <w:bCs/>
          <w:u w:val="single"/>
        </w:rPr>
      </w:pPr>
      <w:r w:rsidRPr="00675F02">
        <w:rPr>
          <w:b/>
          <w:bCs/>
          <w:u w:val="single"/>
        </w:rPr>
        <w:tab/>
      </w:r>
    </w:p>
    <w:p w14:paraId="4DF50BE5" w14:textId="77777777" w:rsidR="00675F02" w:rsidRPr="00675F02" w:rsidRDefault="00675F02" w:rsidP="00675F02">
      <w:pPr>
        <w:tabs>
          <w:tab w:val="left" w:pos="9090"/>
        </w:tabs>
        <w:rPr>
          <w:b/>
          <w:bCs/>
          <w:u w:val="single"/>
        </w:rPr>
      </w:pPr>
      <w:r w:rsidRPr="00675F02">
        <w:rPr>
          <w:b/>
          <w:bCs/>
          <w:u w:val="single"/>
        </w:rPr>
        <w:tab/>
      </w:r>
    </w:p>
    <w:p w14:paraId="4CD63199" w14:textId="77777777" w:rsidR="00675F02" w:rsidRPr="00675F02" w:rsidRDefault="00675F02" w:rsidP="00675F02">
      <w:pPr>
        <w:tabs>
          <w:tab w:val="left" w:pos="9090"/>
        </w:tabs>
        <w:rPr>
          <w:b/>
          <w:bCs/>
          <w:u w:val="single"/>
        </w:rPr>
      </w:pPr>
      <w:r w:rsidRPr="00675F02">
        <w:rPr>
          <w:b/>
          <w:bCs/>
          <w:u w:val="single"/>
        </w:rPr>
        <w:tab/>
      </w:r>
      <w:r w:rsidRPr="00675F02">
        <w:rPr>
          <w:b/>
          <w:bCs/>
          <w:u w:val="single"/>
        </w:rPr>
        <w:br w:type="page"/>
      </w:r>
    </w:p>
    <w:p w14:paraId="50399984" w14:textId="3ED2CA73" w:rsidR="00675F02" w:rsidRPr="00675F02" w:rsidRDefault="00675F02" w:rsidP="00675F02">
      <w:pPr>
        <w:shd w:val="clear" w:color="auto" w:fill="FFC000" w:themeFill="accent4"/>
        <w:rPr>
          <w:b/>
          <w:bCs/>
          <w:sz w:val="28"/>
        </w:rPr>
      </w:pPr>
      <w:r w:rsidRPr="00675F02">
        <w:rPr>
          <w:b/>
          <w:bCs/>
          <w:sz w:val="28"/>
        </w:rPr>
        <w:t xml:space="preserve">Evaluation of MS Graduate Student </w:t>
      </w:r>
      <w:r w:rsidR="00417685">
        <w:rPr>
          <w:b/>
          <w:bCs/>
          <w:sz w:val="28"/>
        </w:rPr>
        <w:t xml:space="preserve">Learning </w:t>
      </w:r>
      <w:r w:rsidRPr="00675F02">
        <w:rPr>
          <w:b/>
          <w:bCs/>
          <w:sz w:val="28"/>
        </w:rPr>
        <w:t>Outcomes   - Thesis and Defense</w:t>
      </w:r>
    </w:p>
    <w:p w14:paraId="4CC33C1D" w14:textId="77777777" w:rsidR="00675F02" w:rsidRPr="00675F02" w:rsidRDefault="00675F02" w:rsidP="00675F02">
      <w:pPr>
        <w:rPr>
          <w:b/>
          <w:bCs/>
        </w:rPr>
      </w:pPr>
      <w:r w:rsidRPr="00675F02">
        <w:rPr>
          <w:b/>
          <w:bCs/>
        </w:rPr>
        <w:t>Semester / Year _______________</w:t>
      </w:r>
    </w:p>
    <w:p w14:paraId="78E5F23C" w14:textId="77777777" w:rsidR="00675F02" w:rsidRPr="00675F02" w:rsidRDefault="00675F02" w:rsidP="00675F02"/>
    <w:p w14:paraId="288ACF80" w14:textId="77777777" w:rsidR="00675F02" w:rsidRPr="00675F02" w:rsidRDefault="00675F02" w:rsidP="00675F02">
      <w:pPr>
        <w:rPr>
          <w:b/>
        </w:rPr>
      </w:pPr>
      <w:r w:rsidRPr="00675F02">
        <w:rPr>
          <w:b/>
        </w:rPr>
        <w:t>Committee decisions</w:t>
      </w:r>
    </w:p>
    <w:p w14:paraId="704723F5" w14:textId="77777777" w:rsidR="00675F02" w:rsidRPr="00675F02" w:rsidRDefault="00675F02" w:rsidP="00675F02">
      <w:pPr>
        <w:rPr>
          <w:bCs/>
        </w:rPr>
      </w:pPr>
      <w:r w:rsidRPr="00675F02">
        <w:t xml:space="preserve">GLO1:  Demonstrate mastery of the subject matter </w:t>
      </w:r>
    </w:p>
    <w:p w14:paraId="743B72A0"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27A95172" w14:textId="77777777" w:rsidR="00675F02" w:rsidRPr="00675F02" w:rsidRDefault="00675F02" w:rsidP="00675F02"/>
    <w:p w14:paraId="25A65CDB" w14:textId="77777777" w:rsidR="00675F02" w:rsidRPr="00675F02" w:rsidRDefault="00675F02" w:rsidP="00675F02">
      <w:r w:rsidRPr="00675F02">
        <w:t xml:space="preserve">GLO2:  Demonstrate advanced research skills </w:t>
      </w:r>
    </w:p>
    <w:p w14:paraId="7A44FA3F" w14:textId="77777777" w:rsidR="00675F02" w:rsidRPr="00675F02" w:rsidRDefault="00675F02" w:rsidP="00675F02">
      <w:pPr>
        <w:ind w:firstLine="720"/>
        <w:rPr>
          <w:bCs/>
        </w:rPr>
      </w:pPr>
      <w:r w:rsidRPr="00675F02">
        <w:rPr>
          <w:bCs/>
        </w:rPr>
        <w:t>Circle one:    Deficient</w:t>
      </w:r>
      <w:r w:rsidRPr="00675F02">
        <w:rPr>
          <w:bCs/>
        </w:rPr>
        <w:tab/>
      </w:r>
      <w:r w:rsidRPr="00675F02">
        <w:rPr>
          <w:bCs/>
        </w:rPr>
        <w:tab/>
      </w:r>
      <w:r w:rsidRPr="00675F02">
        <w:t>Marginal</w:t>
      </w:r>
      <w:r w:rsidRPr="00675F02">
        <w:tab/>
      </w:r>
      <w:r w:rsidRPr="00675F02">
        <w:tab/>
      </w:r>
      <w:r w:rsidRPr="00675F02">
        <w:rPr>
          <w:bCs/>
        </w:rPr>
        <w:t>Satisfactory</w:t>
      </w:r>
      <w:r w:rsidRPr="00675F02">
        <w:rPr>
          <w:bCs/>
        </w:rPr>
        <w:tab/>
      </w:r>
      <w:r w:rsidRPr="00675F02">
        <w:rPr>
          <w:bCs/>
        </w:rPr>
        <w:tab/>
        <w:t>Excellent</w:t>
      </w:r>
    </w:p>
    <w:p w14:paraId="43414809" w14:textId="77777777" w:rsidR="00675F02" w:rsidRPr="00675F02" w:rsidRDefault="00675F02" w:rsidP="00675F02"/>
    <w:p w14:paraId="3A755291" w14:textId="77777777" w:rsidR="00675F02" w:rsidRPr="00675F02" w:rsidRDefault="00675F02" w:rsidP="00675F02">
      <w:r w:rsidRPr="00675F02">
        <w:t>GLO3:  Make an original and substantial contribution to the discipline</w:t>
      </w:r>
    </w:p>
    <w:p w14:paraId="41ED6196" w14:textId="77777777" w:rsidR="00675F02" w:rsidRPr="00675F02" w:rsidRDefault="00675F02" w:rsidP="00675F02">
      <w:pPr>
        <w:ind w:firstLine="720"/>
        <w:rPr>
          <w:bCs/>
        </w:rPr>
      </w:pPr>
      <w:r w:rsidRPr="00675F02">
        <w:rPr>
          <w:bCs/>
        </w:rPr>
        <w:t>Circle one:    Deficient</w:t>
      </w:r>
      <w:r w:rsidRPr="00675F02">
        <w:rPr>
          <w:bCs/>
        </w:rPr>
        <w:tab/>
      </w:r>
      <w:r w:rsidRPr="00675F02">
        <w:rPr>
          <w:bCs/>
        </w:rPr>
        <w:tab/>
      </w:r>
      <w:r w:rsidRPr="00675F02">
        <w:t>Marginal</w:t>
      </w:r>
      <w:r w:rsidRPr="00675F02">
        <w:tab/>
      </w:r>
      <w:r w:rsidRPr="00675F02">
        <w:tab/>
      </w:r>
      <w:r w:rsidRPr="00675F02">
        <w:rPr>
          <w:bCs/>
        </w:rPr>
        <w:t>Satisfactory</w:t>
      </w:r>
      <w:r w:rsidRPr="00675F02">
        <w:rPr>
          <w:bCs/>
        </w:rPr>
        <w:tab/>
      </w:r>
      <w:r w:rsidRPr="00675F02">
        <w:rPr>
          <w:bCs/>
        </w:rPr>
        <w:tab/>
        <w:t>Excellent</w:t>
      </w:r>
    </w:p>
    <w:p w14:paraId="4AC59A53" w14:textId="77777777" w:rsidR="00675F02" w:rsidRPr="00675F02" w:rsidRDefault="00675F02" w:rsidP="00675F02"/>
    <w:p w14:paraId="19BE2C09" w14:textId="77777777" w:rsidR="00675F02" w:rsidRPr="00675F02" w:rsidRDefault="00675F02" w:rsidP="00675F02">
      <w:pPr>
        <w:rPr>
          <w:bCs/>
        </w:rPr>
      </w:pPr>
      <w:r w:rsidRPr="00675F02">
        <w:t xml:space="preserve">GLO4: Demonstrate professional skills (effective </w:t>
      </w:r>
      <w:r w:rsidRPr="00675F02">
        <w:rPr>
          <w:b/>
        </w:rPr>
        <w:t>written</w:t>
      </w:r>
      <w:r w:rsidRPr="00675F02">
        <w:t xml:space="preserve"> communication)</w:t>
      </w:r>
      <w:r w:rsidRPr="00675F02">
        <w:rPr>
          <w:bCs/>
        </w:rPr>
        <w:t xml:space="preserve"> </w:t>
      </w:r>
    </w:p>
    <w:p w14:paraId="2FAC0C7E"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76681297" w14:textId="77777777" w:rsidR="00675F02" w:rsidRPr="00675F02" w:rsidRDefault="00675F02" w:rsidP="00675F02"/>
    <w:p w14:paraId="119E1C60" w14:textId="77777777" w:rsidR="00675F02" w:rsidRPr="00675F02" w:rsidRDefault="00675F02" w:rsidP="00675F02">
      <w:pPr>
        <w:rPr>
          <w:bCs/>
        </w:rPr>
      </w:pPr>
      <w:r w:rsidRPr="00675F02">
        <w:t xml:space="preserve">GLO4: Demonstrate professional skills (effective </w:t>
      </w:r>
      <w:r w:rsidRPr="00675F02">
        <w:rPr>
          <w:b/>
        </w:rPr>
        <w:t>oral</w:t>
      </w:r>
      <w:r w:rsidRPr="00675F02">
        <w:t xml:space="preserve"> communication)</w:t>
      </w:r>
      <w:r w:rsidRPr="00675F02">
        <w:rPr>
          <w:bCs/>
        </w:rPr>
        <w:t xml:space="preserve"> </w:t>
      </w:r>
    </w:p>
    <w:p w14:paraId="79B3498A"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6E193BF3" w14:textId="77777777" w:rsidR="00675F02" w:rsidRPr="00675F02" w:rsidRDefault="00675F02" w:rsidP="00675F02"/>
    <w:p w14:paraId="591DCD31" w14:textId="77777777" w:rsidR="00675F02" w:rsidRPr="00675F02" w:rsidRDefault="00675F02" w:rsidP="00675F02">
      <w:pPr>
        <w:rPr>
          <w:bCs/>
        </w:rPr>
      </w:pPr>
      <w:r w:rsidRPr="00675F02">
        <w:t>GLO5: Practice responsible conduct of research (field-appropriate)</w:t>
      </w:r>
    </w:p>
    <w:p w14:paraId="6755AAA3" w14:textId="77777777" w:rsidR="00675F02" w:rsidRPr="00675F02" w:rsidRDefault="00675F02" w:rsidP="00675F02">
      <w:pPr>
        <w:ind w:firstLine="720"/>
      </w:pPr>
      <w:r w:rsidRPr="00675F02">
        <w:rPr>
          <w:bCs/>
        </w:rPr>
        <w:t>Circle one:</w:t>
      </w:r>
      <w:r w:rsidRPr="00675F02">
        <w:t xml:space="preserve">    Deficient</w:t>
      </w:r>
      <w:r w:rsidRPr="00675F02">
        <w:tab/>
      </w:r>
      <w:r w:rsidRPr="00675F02">
        <w:tab/>
        <w:t>Marginal</w:t>
      </w:r>
      <w:r w:rsidRPr="00675F02">
        <w:tab/>
      </w:r>
      <w:r w:rsidRPr="00675F02">
        <w:tab/>
        <w:t>Satisfactory</w:t>
      </w:r>
      <w:r w:rsidRPr="00675F02">
        <w:tab/>
      </w:r>
      <w:r w:rsidRPr="00675F02">
        <w:tab/>
        <w:t>Excellent</w:t>
      </w:r>
    </w:p>
    <w:p w14:paraId="5C802740" w14:textId="77777777" w:rsidR="00675F02" w:rsidRPr="00675F02" w:rsidRDefault="00675F02" w:rsidP="00675F02">
      <w:pPr>
        <w:ind w:firstLine="720"/>
      </w:pPr>
    </w:p>
    <w:p w14:paraId="3B6E9BA4" w14:textId="77777777" w:rsidR="00675F02" w:rsidRPr="00675F02" w:rsidRDefault="00675F02" w:rsidP="00675F02">
      <w:pPr>
        <w:rPr>
          <w:b/>
          <w:bCs/>
        </w:rPr>
      </w:pPr>
      <w:r w:rsidRPr="00675F02">
        <w:rPr>
          <w:b/>
          <w:bCs/>
        </w:rPr>
        <w:t xml:space="preserve">Overall Determination: </w:t>
      </w:r>
      <w:r w:rsidRPr="00675F02">
        <w:rPr>
          <w:b/>
          <w:bCs/>
        </w:rPr>
        <w:tab/>
        <w:t xml:space="preserve"> </w:t>
      </w:r>
      <w:r w:rsidRPr="00675F02">
        <w:rPr>
          <w:b/>
          <w:bCs/>
        </w:rPr>
        <w:tab/>
        <w:t xml:space="preserve">Fail </w:t>
      </w:r>
      <w:r w:rsidRPr="00675F02">
        <w:rPr>
          <w:b/>
          <w:bCs/>
        </w:rPr>
        <w:tab/>
      </w:r>
      <w:r w:rsidRPr="00675F02">
        <w:rPr>
          <w:b/>
          <w:bCs/>
        </w:rPr>
        <w:tab/>
        <w:t>Provisional Pass</w:t>
      </w:r>
      <w:r w:rsidRPr="00675F02">
        <w:rPr>
          <w:b/>
          <w:bCs/>
        </w:rPr>
        <w:tab/>
      </w:r>
      <w:r w:rsidRPr="00675F02">
        <w:rPr>
          <w:b/>
          <w:bCs/>
        </w:rPr>
        <w:tab/>
      </w:r>
      <w:proofErr w:type="spellStart"/>
      <w:r w:rsidRPr="00675F02">
        <w:rPr>
          <w:b/>
          <w:bCs/>
        </w:rPr>
        <w:t>Pass</w:t>
      </w:r>
      <w:proofErr w:type="spellEnd"/>
    </w:p>
    <w:p w14:paraId="1D55B0CE" w14:textId="77777777" w:rsidR="00675F02" w:rsidRPr="00675F02" w:rsidRDefault="00675F02" w:rsidP="00675F02">
      <w:pPr>
        <w:rPr>
          <w:b/>
          <w:bCs/>
        </w:rPr>
      </w:pPr>
    </w:p>
    <w:p w14:paraId="7B6C9A96" w14:textId="77777777" w:rsidR="00675F02" w:rsidRPr="00675F02" w:rsidRDefault="00675F02" w:rsidP="00675F02">
      <w:pPr>
        <w:rPr>
          <w:b/>
          <w:bCs/>
        </w:rPr>
      </w:pPr>
      <w:r w:rsidRPr="00675F02">
        <w:rPr>
          <w:b/>
          <w:bCs/>
        </w:rPr>
        <w:t xml:space="preserve">Consensus comments of the reviewing faculty (comments required if </w:t>
      </w:r>
      <w:r w:rsidRPr="00675F02">
        <w:rPr>
          <w:b/>
          <w:bCs/>
          <w:i/>
        </w:rPr>
        <w:t>Deficient</w:t>
      </w:r>
      <w:r w:rsidRPr="00675F02">
        <w:rPr>
          <w:b/>
          <w:bCs/>
        </w:rPr>
        <w:t xml:space="preserve"> or </w:t>
      </w:r>
      <w:r w:rsidRPr="00675F02">
        <w:rPr>
          <w:b/>
          <w:bCs/>
          <w:i/>
        </w:rPr>
        <w:t>Marginal</w:t>
      </w:r>
      <w:r w:rsidRPr="00675F02">
        <w:rPr>
          <w:b/>
          <w:bCs/>
        </w:rPr>
        <w:t xml:space="preserve"> scores </w:t>
      </w:r>
      <w:proofErr w:type="gramStart"/>
      <w:r w:rsidRPr="00675F02">
        <w:rPr>
          <w:b/>
          <w:bCs/>
        </w:rPr>
        <w:t>are earned</w:t>
      </w:r>
      <w:proofErr w:type="gramEnd"/>
      <w:r w:rsidRPr="00675F02">
        <w:rPr>
          <w:b/>
          <w:bCs/>
        </w:rPr>
        <w:t>):</w:t>
      </w:r>
    </w:p>
    <w:p w14:paraId="10735ED6" w14:textId="77777777" w:rsidR="00675F02" w:rsidRPr="00675F02" w:rsidRDefault="00675F02" w:rsidP="00675F02">
      <w:pPr>
        <w:tabs>
          <w:tab w:val="left" w:pos="9090"/>
        </w:tabs>
        <w:rPr>
          <w:b/>
          <w:bCs/>
          <w:u w:val="single"/>
        </w:rPr>
      </w:pPr>
      <w:r w:rsidRPr="00675F02">
        <w:rPr>
          <w:b/>
          <w:bCs/>
          <w:u w:val="single"/>
        </w:rPr>
        <w:tab/>
      </w:r>
    </w:p>
    <w:p w14:paraId="3509F269" w14:textId="77777777" w:rsidR="00675F02" w:rsidRPr="00675F02" w:rsidRDefault="00675F02" w:rsidP="00675F02">
      <w:pPr>
        <w:tabs>
          <w:tab w:val="left" w:pos="9090"/>
        </w:tabs>
        <w:rPr>
          <w:b/>
          <w:bCs/>
          <w:u w:val="single"/>
        </w:rPr>
      </w:pPr>
      <w:r w:rsidRPr="00675F02">
        <w:rPr>
          <w:b/>
          <w:bCs/>
          <w:u w:val="single"/>
        </w:rPr>
        <w:tab/>
      </w:r>
    </w:p>
    <w:p w14:paraId="59A58899" w14:textId="77777777" w:rsidR="00675F02" w:rsidRPr="00675F02" w:rsidRDefault="00675F02" w:rsidP="00675F02">
      <w:pPr>
        <w:tabs>
          <w:tab w:val="left" w:pos="9090"/>
        </w:tabs>
        <w:rPr>
          <w:b/>
          <w:bCs/>
          <w:u w:val="single"/>
        </w:rPr>
      </w:pPr>
      <w:r w:rsidRPr="00675F02">
        <w:rPr>
          <w:b/>
          <w:bCs/>
          <w:u w:val="single"/>
        </w:rPr>
        <w:tab/>
      </w:r>
    </w:p>
    <w:p w14:paraId="295E10DA" w14:textId="69048C81" w:rsidR="00EC74CC" w:rsidRPr="00555CC2" w:rsidRDefault="00C314FA" w:rsidP="00C314FA">
      <w:pPr>
        <w:pStyle w:val="ListParagraph"/>
        <w:numPr>
          <w:ilvl w:val="0"/>
          <w:numId w:val="1"/>
        </w:numPr>
        <w:rPr>
          <w:b/>
          <w:color w:val="0070C0"/>
          <w:sz w:val="24"/>
          <w:szCs w:val="24"/>
        </w:rPr>
      </w:pPr>
      <w:r w:rsidRPr="00555CC2">
        <w:rPr>
          <w:b/>
          <w:color w:val="0070C0"/>
          <w:sz w:val="24"/>
          <w:szCs w:val="24"/>
        </w:rPr>
        <w:t>Data Compilation Plan</w:t>
      </w:r>
    </w:p>
    <w:p w14:paraId="06EA569C" w14:textId="57A54BCC" w:rsidR="00D06161" w:rsidRPr="00555CC2" w:rsidRDefault="00CA479F" w:rsidP="00C22C97">
      <w:pPr>
        <w:ind w:left="450" w:right="990"/>
        <w:rPr>
          <w:i/>
        </w:rPr>
      </w:pPr>
      <w:r>
        <w:rPr>
          <w:i/>
        </w:rPr>
        <w:t>D</w:t>
      </w:r>
      <w:r w:rsidR="00C314FA" w:rsidRPr="00555CC2">
        <w:rPr>
          <w:i/>
        </w:rPr>
        <w:t>epartmental faculty are to</w:t>
      </w:r>
      <w:r w:rsidR="00D06161" w:rsidRPr="00555CC2">
        <w:rPr>
          <w:i/>
        </w:rPr>
        <w:t xml:space="preserve"> compile and</w:t>
      </w:r>
      <w:r w:rsidR="00C314FA" w:rsidRPr="00555CC2">
        <w:rPr>
          <w:i/>
        </w:rPr>
        <w:t xml:space="preserve"> review</w:t>
      </w:r>
      <w:r>
        <w:rPr>
          <w:i/>
        </w:rPr>
        <w:t xml:space="preserve"> annually</w:t>
      </w:r>
      <w:r w:rsidR="00C314FA" w:rsidRPr="00555CC2">
        <w:rPr>
          <w:i/>
        </w:rPr>
        <w:t xml:space="preserve"> the graduate student </w:t>
      </w:r>
      <w:r w:rsidR="002919B3">
        <w:rPr>
          <w:i/>
        </w:rPr>
        <w:t xml:space="preserve">learning </w:t>
      </w:r>
      <w:r w:rsidR="00C314FA" w:rsidRPr="00555CC2">
        <w:rPr>
          <w:i/>
        </w:rPr>
        <w:t xml:space="preserve">outcomes data, compare </w:t>
      </w:r>
      <w:r w:rsidR="002919B3">
        <w:rPr>
          <w:i/>
        </w:rPr>
        <w:t>g</w:t>
      </w:r>
      <w:r w:rsidR="00C314FA" w:rsidRPr="00555CC2">
        <w:rPr>
          <w:i/>
        </w:rPr>
        <w:t xml:space="preserve">raduate </w:t>
      </w:r>
      <w:r w:rsidR="002919B3">
        <w:rPr>
          <w:i/>
        </w:rPr>
        <w:t>s</w:t>
      </w:r>
      <w:r w:rsidR="00C314FA" w:rsidRPr="00555CC2">
        <w:rPr>
          <w:i/>
        </w:rPr>
        <w:t xml:space="preserve">tudent </w:t>
      </w:r>
      <w:r w:rsidR="002919B3">
        <w:rPr>
          <w:i/>
        </w:rPr>
        <w:t>learning o</w:t>
      </w:r>
      <w:r w:rsidR="00C314FA" w:rsidRPr="00555CC2">
        <w:rPr>
          <w:i/>
        </w:rPr>
        <w:t xml:space="preserve">utcomes from prior years to the current year, and compare student </w:t>
      </w:r>
      <w:r w:rsidR="002919B3">
        <w:rPr>
          <w:i/>
        </w:rPr>
        <w:t xml:space="preserve">learning </w:t>
      </w:r>
      <w:r w:rsidR="00C314FA" w:rsidRPr="00555CC2">
        <w:rPr>
          <w:i/>
        </w:rPr>
        <w:t>outcomes against the intended Gr</w:t>
      </w:r>
      <w:r>
        <w:rPr>
          <w:i/>
        </w:rPr>
        <w:t xml:space="preserve">aduate Learning Objectives.  </w:t>
      </w:r>
      <w:r w:rsidR="00B87007">
        <w:rPr>
          <w:i/>
        </w:rPr>
        <w:t>Indicate here how your program plans to meet this requirement.</w:t>
      </w:r>
    </w:p>
    <w:p w14:paraId="356789B0" w14:textId="60116B86" w:rsidR="00C314FA" w:rsidRDefault="00C314FA" w:rsidP="00C22C97">
      <w:pPr>
        <w:ind w:left="450" w:right="990"/>
        <w:rPr>
          <w:i/>
        </w:rPr>
      </w:pPr>
      <w:r w:rsidRPr="00555CC2">
        <w:rPr>
          <w:i/>
        </w:rPr>
        <w:t xml:space="preserve">Departments </w:t>
      </w:r>
      <w:proofErr w:type="gramStart"/>
      <w:r w:rsidRPr="00555CC2">
        <w:rPr>
          <w:i/>
        </w:rPr>
        <w:t>are directed</w:t>
      </w:r>
      <w:proofErr w:type="gramEnd"/>
      <w:r w:rsidRPr="00555CC2">
        <w:rPr>
          <w:i/>
        </w:rPr>
        <w:t xml:space="preserve"> to retain annual Data Compilations for all the years between external review cycles.</w:t>
      </w:r>
      <w:r w:rsidR="00D06161" w:rsidRPr="00555CC2">
        <w:rPr>
          <w:i/>
        </w:rPr>
        <w:t xml:space="preserve">  </w:t>
      </w:r>
      <w:proofErr w:type="gramStart"/>
      <w:r w:rsidR="00D06161" w:rsidRPr="00555CC2">
        <w:rPr>
          <w:i/>
        </w:rPr>
        <w:t>Access to these may be requested by reviewers</w:t>
      </w:r>
      <w:proofErr w:type="gramEnd"/>
      <w:r w:rsidR="00F94403">
        <w:rPr>
          <w:i/>
        </w:rPr>
        <w:t xml:space="preserve"> during external program review visits</w:t>
      </w:r>
      <w:r w:rsidR="00D06161" w:rsidRPr="00555CC2">
        <w:rPr>
          <w:i/>
        </w:rPr>
        <w:t>.</w:t>
      </w:r>
    </w:p>
    <w:p w14:paraId="7F28FE7D" w14:textId="658BCA5D" w:rsidR="00675F02" w:rsidRPr="00555CC2" w:rsidRDefault="00675F02" w:rsidP="00C22C97">
      <w:pPr>
        <w:ind w:left="450" w:right="990"/>
        <w:rPr>
          <w:i/>
        </w:rPr>
      </w:pPr>
      <w:r w:rsidRPr="00675F02">
        <w:rPr>
          <w:i/>
          <w:highlight w:val="green"/>
        </w:rPr>
        <w:t xml:space="preserve">Care </w:t>
      </w:r>
      <w:proofErr w:type="gramStart"/>
      <w:r w:rsidRPr="00675F02">
        <w:rPr>
          <w:i/>
          <w:highlight w:val="green"/>
        </w:rPr>
        <w:t>should be taken</w:t>
      </w:r>
      <w:proofErr w:type="gramEnd"/>
      <w:r w:rsidRPr="00675F02">
        <w:rPr>
          <w:i/>
          <w:highlight w:val="green"/>
        </w:rPr>
        <w:t xml:space="preserve"> in assessment plan design that the assessment program is sustainable.</w:t>
      </w:r>
      <w:r w:rsidR="00F94403">
        <w:rPr>
          <w:i/>
        </w:rPr>
        <w:t xml:space="preserve">   Use this section to assess the effort of the program you design, and make adjustments, if necessary.</w:t>
      </w:r>
    </w:p>
    <w:p w14:paraId="6B1D7D0D" w14:textId="467D7F5E" w:rsidR="00C314FA" w:rsidRPr="00555CC2" w:rsidRDefault="00C314FA" w:rsidP="00C314FA">
      <w:pPr>
        <w:pStyle w:val="ListParagraph"/>
      </w:pPr>
    </w:p>
    <w:p w14:paraId="44535477" w14:textId="3AF61E65" w:rsidR="00C22C97" w:rsidRPr="00B87007" w:rsidRDefault="00C22C97" w:rsidP="00B87007"/>
    <w:sectPr w:rsidR="00C22C97" w:rsidRPr="00B87007" w:rsidSect="00D13E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0E17" w14:textId="77777777" w:rsidR="00064E78" w:rsidRDefault="00064E78" w:rsidP="002A034F">
      <w:pPr>
        <w:spacing w:after="0" w:line="240" w:lineRule="auto"/>
      </w:pPr>
      <w:r>
        <w:separator/>
      </w:r>
    </w:p>
  </w:endnote>
  <w:endnote w:type="continuationSeparator" w:id="0">
    <w:p w14:paraId="50624B8D" w14:textId="77777777" w:rsidR="00064E78" w:rsidRDefault="00064E78" w:rsidP="002A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568238"/>
      <w:docPartObj>
        <w:docPartGallery w:val="Page Numbers (Bottom of Page)"/>
        <w:docPartUnique/>
      </w:docPartObj>
    </w:sdtPr>
    <w:sdtEndPr>
      <w:rPr>
        <w:noProof/>
      </w:rPr>
    </w:sdtEndPr>
    <w:sdtContent>
      <w:p w14:paraId="42FB7188" w14:textId="5824CCEF" w:rsidR="00064E78" w:rsidRDefault="00064E78">
        <w:pPr>
          <w:pStyle w:val="Footer"/>
          <w:jc w:val="right"/>
        </w:pPr>
        <w:r>
          <w:fldChar w:fldCharType="begin"/>
        </w:r>
        <w:r>
          <w:instrText xml:space="preserve"> PAGE   \* MERGEFORMAT </w:instrText>
        </w:r>
        <w:r>
          <w:fldChar w:fldCharType="separate"/>
        </w:r>
        <w:r w:rsidR="00F941DA">
          <w:rPr>
            <w:noProof/>
          </w:rPr>
          <w:t>14</w:t>
        </w:r>
        <w:r>
          <w:rPr>
            <w:noProof/>
          </w:rPr>
          <w:fldChar w:fldCharType="end"/>
        </w:r>
      </w:p>
    </w:sdtContent>
  </w:sdt>
  <w:p w14:paraId="4E7BBD64" w14:textId="1A270524" w:rsidR="00064E78" w:rsidRDefault="00064E78">
    <w:pPr>
      <w:pStyle w:val="Footer"/>
    </w:pPr>
    <w:r>
      <w:t xml:space="preserve">Version </w:t>
    </w:r>
    <w:r w:rsidR="00F94403">
      <w:fldChar w:fldCharType="begin"/>
    </w:r>
    <w:r w:rsidR="00F94403">
      <w:instrText xml:space="preserve"> DATE \@ "d MMMM yyyy" </w:instrText>
    </w:r>
    <w:r w:rsidR="00F94403">
      <w:fldChar w:fldCharType="separate"/>
    </w:r>
    <w:r w:rsidR="00F941DA">
      <w:rPr>
        <w:noProof/>
      </w:rPr>
      <w:t>7 September 2017</w:t>
    </w:r>
    <w:r w:rsidR="00F94403">
      <w:fldChar w:fldCharType="end"/>
    </w:r>
    <w:r w:rsidR="00F94403">
      <w:t xml:space="preserve"> </w:t>
    </w:r>
    <w:r w:rsidRPr="00740BDE">
      <w:rPr>
        <w:highlight w:val="green"/>
      </w:rPr>
      <w:t>Assessment Plan with Helpful Suggestions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7C92" w14:textId="77777777" w:rsidR="00064E78" w:rsidRDefault="00064E78" w:rsidP="002A034F">
      <w:pPr>
        <w:spacing w:after="0" w:line="240" w:lineRule="auto"/>
      </w:pPr>
      <w:r>
        <w:separator/>
      </w:r>
    </w:p>
  </w:footnote>
  <w:footnote w:type="continuationSeparator" w:id="0">
    <w:p w14:paraId="3261934E" w14:textId="77777777" w:rsidR="00064E78" w:rsidRDefault="00064E78" w:rsidP="002A0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20DC"/>
    <w:multiLevelType w:val="hybridMultilevel"/>
    <w:tmpl w:val="24727506"/>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1624E40"/>
    <w:multiLevelType w:val="hybridMultilevel"/>
    <w:tmpl w:val="24727506"/>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1DD381F"/>
    <w:multiLevelType w:val="hybridMultilevel"/>
    <w:tmpl w:val="8138DA82"/>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787671"/>
    <w:multiLevelType w:val="hybridMultilevel"/>
    <w:tmpl w:val="80106720"/>
    <w:lvl w:ilvl="0" w:tplc="A768C0C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56399"/>
    <w:multiLevelType w:val="hybridMultilevel"/>
    <w:tmpl w:val="82CC6A0E"/>
    <w:lvl w:ilvl="0" w:tplc="A768C0C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C6DA0D8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A09F5"/>
    <w:multiLevelType w:val="hybridMultilevel"/>
    <w:tmpl w:val="78A26BE4"/>
    <w:lvl w:ilvl="0" w:tplc="BAB2CFA2">
      <w:start w:val="1"/>
      <w:numFmt w:val="decimal"/>
      <w:lvlText w:val="%1."/>
      <w:lvlJc w:val="left"/>
      <w:pPr>
        <w:ind w:left="720" w:hanging="360"/>
      </w:pPr>
      <w:rPr>
        <w:rFonts w:hint="default"/>
      </w:rPr>
    </w:lvl>
    <w:lvl w:ilvl="1" w:tplc="BAB2CFA2">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267C5"/>
    <w:multiLevelType w:val="hybridMultilevel"/>
    <w:tmpl w:val="63D69DB8"/>
    <w:lvl w:ilvl="0" w:tplc="BAB2CFA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02BD1"/>
    <w:multiLevelType w:val="hybridMultilevel"/>
    <w:tmpl w:val="7D72F80C"/>
    <w:lvl w:ilvl="0" w:tplc="BAB2CFA2">
      <w:start w:val="1"/>
      <w:numFmt w:val="decimal"/>
      <w:lvlText w:val="%1."/>
      <w:lvlJc w:val="left"/>
      <w:pPr>
        <w:ind w:left="720" w:hanging="360"/>
      </w:pPr>
      <w:rPr>
        <w:rFonts w:hint="default"/>
      </w:rPr>
    </w:lvl>
    <w:lvl w:ilvl="1" w:tplc="BAB2CFA2">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643D2"/>
    <w:multiLevelType w:val="hybridMultilevel"/>
    <w:tmpl w:val="49A49A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B20ADC"/>
    <w:multiLevelType w:val="hybridMultilevel"/>
    <w:tmpl w:val="63D69DB8"/>
    <w:lvl w:ilvl="0" w:tplc="BAB2CFA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3638C"/>
    <w:multiLevelType w:val="hybridMultilevel"/>
    <w:tmpl w:val="63D69DB8"/>
    <w:lvl w:ilvl="0" w:tplc="BAB2CFA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21D63"/>
    <w:multiLevelType w:val="hybridMultilevel"/>
    <w:tmpl w:val="8138DA82"/>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5"/>
  </w:num>
  <w:num w:numId="3">
    <w:abstractNumId w:val="7"/>
  </w:num>
  <w:num w:numId="4">
    <w:abstractNumId w:val="10"/>
  </w:num>
  <w:num w:numId="5">
    <w:abstractNumId w:val="2"/>
  </w:num>
  <w:num w:numId="6">
    <w:abstractNumId w:val="0"/>
  </w:num>
  <w:num w:numId="7">
    <w:abstractNumId w:val="4"/>
  </w:num>
  <w:num w:numId="8">
    <w:abstractNumId w:val="8"/>
  </w:num>
  <w:num w:numId="9">
    <w:abstractNumId w:val="6"/>
  </w:num>
  <w:num w:numId="10">
    <w:abstractNumId w:val="11"/>
  </w:num>
  <w:num w:numId="11">
    <w:abstractNumId w:val="9"/>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23"/>
    <w:rsid w:val="00003855"/>
    <w:rsid w:val="00007223"/>
    <w:rsid w:val="00032174"/>
    <w:rsid w:val="000348E6"/>
    <w:rsid w:val="00051B00"/>
    <w:rsid w:val="00064E78"/>
    <w:rsid w:val="0007668C"/>
    <w:rsid w:val="00085827"/>
    <w:rsid w:val="00085CBE"/>
    <w:rsid w:val="00091A07"/>
    <w:rsid w:val="000A5A65"/>
    <w:rsid w:val="000A5AAA"/>
    <w:rsid w:val="000A7C41"/>
    <w:rsid w:val="000D6BDE"/>
    <w:rsid w:val="00114B23"/>
    <w:rsid w:val="001A6A16"/>
    <w:rsid w:val="001C3A70"/>
    <w:rsid w:val="001D4A72"/>
    <w:rsid w:val="001D5460"/>
    <w:rsid w:val="00211FC3"/>
    <w:rsid w:val="00216E34"/>
    <w:rsid w:val="002175B3"/>
    <w:rsid w:val="00221A37"/>
    <w:rsid w:val="00221EA4"/>
    <w:rsid w:val="00221FF2"/>
    <w:rsid w:val="00222E2B"/>
    <w:rsid w:val="00225167"/>
    <w:rsid w:val="00225EA9"/>
    <w:rsid w:val="00255D99"/>
    <w:rsid w:val="002919B3"/>
    <w:rsid w:val="00296B9F"/>
    <w:rsid w:val="002A034F"/>
    <w:rsid w:val="002A47BB"/>
    <w:rsid w:val="002E6EF8"/>
    <w:rsid w:val="00317710"/>
    <w:rsid w:val="003425A9"/>
    <w:rsid w:val="00346D42"/>
    <w:rsid w:val="00364CEC"/>
    <w:rsid w:val="00370487"/>
    <w:rsid w:val="003A5DD0"/>
    <w:rsid w:val="003D042E"/>
    <w:rsid w:val="003E1150"/>
    <w:rsid w:val="00410895"/>
    <w:rsid w:val="00417685"/>
    <w:rsid w:val="00452FA7"/>
    <w:rsid w:val="0047013B"/>
    <w:rsid w:val="00470B7A"/>
    <w:rsid w:val="0049610E"/>
    <w:rsid w:val="004962D8"/>
    <w:rsid w:val="004B2477"/>
    <w:rsid w:val="004B7B3F"/>
    <w:rsid w:val="004C0793"/>
    <w:rsid w:val="004D7713"/>
    <w:rsid w:val="004F383B"/>
    <w:rsid w:val="0050036C"/>
    <w:rsid w:val="005105D0"/>
    <w:rsid w:val="00512565"/>
    <w:rsid w:val="005219BB"/>
    <w:rsid w:val="005254FC"/>
    <w:rsid w:val="00555CC2"/>
    <w:rsid w:val="00572D84"/>
    <w:rsid w:val="0059087D"/>
    <w:rsid w:val="00597A6B"/>
    <w:rsid w:val="005B4E05"/>
    <w:rsid w:val="00642851"/>
    <w:rsid w:val="00667C69"/>
    <w:rsid w:val="00675F02"/>
    <w:rsid w:val="00690616"/>
    <w:rsid w:val="006A5B15"/>
    <w:rsid w:val="006B086A"/>
    <w:rsid w:val="006B53B1"/>
    <w:rsid w:val="006C3F9A"/>
    <w:rsid w:val="00703016"/>
    <w:rsid w:val="00711034"/>
    <w:rsid w:val="007168E2"/>
    <w:rsid w:val="007265E9"/>
    <w:rsid w:val="00740BDE"/>
    <w:rsid w:val="00743991"/>
    <w:rsid w:val="00745FC9"/>
    <w:rsid w:val="007649C9"/>
    <w:rsid w:val="007913FE"/>
    <w:rsid w:val="00802F3C"/>
    <w:rsid w:val="0085548B"/>
    <w:rsid w:val="00862252"/>
    <w:rsid w:val="00867371"/>
    <w:rsid w:val="00892FC0"/>
    <w:rsid w:val="008A08F1"/>
    <w:rsid w:val="008A12AF"/>
    <w:rsid w:val="008A264F"/>
    <w:rsid w:val="00906BEE"/>
    <w:rsid w:val="00915B15"/>
    <w:rsid w:val="009B403A"/>
    <w:rsid w:val="009B709A"/>
    <w:rsid w:val="00A31672"/>
    <w:rsid w:val="00A345CA"/>
    <w:rsid w:val="00A468C4"/>
    <w:rsid w:val="00A5345C"/>
    <w:rsid w:val="00A80B80"/>
    <w:rsid w:val="00A91C74"/>
    <w:rsid w:val="00A9754C"/>
    <w:rsid w:val="00AB4E4F"/>
    <w:rsid w:val="00AC1AC9"/>
    <w:rsid w:val="00AD1928"/>
    <w:rsid w:val="00B01A0D"/>
    <w:rsid w:val="00B05DFF"/>
    <w:rsid w:val="00B149C5"/>
    <w:rsid w:val="00B54188"/>
    <w:rsid w:val="00B77794"/>
    <w:rsid w:val="00B77A35"/>
    <w:rsid w:val="00B87007"/>
    <w:rsid w:val="00BD275D"/>
    <w:rsid w:val="00BE1D0C"/>
    <w:rsid w:val="00BF1868"/>
    <w:rsid w:val="00C04FD1"/>
    <w:rsid w:val="00C10003"/>
    <w:rsid w:val="00C10959"/>
    <w:rsid w:val="00C22C97"/>
    <w:rsid w:val="00C314FA"/>
    <w:rsid w:val="00C46AE5"/>
    <w:rsid w:val="00C67530"/>
    <w:rsid w:val="00CA479F"/>
    <w:rsid w:val="00CB6FD9"/>
    <w:rsid w:val="00CD4012"/>
    <w:rsid w:val="00CD51A6"/>
    <w:rsid w:val="00CF7FDF"/>
    <w:rsid w:val="00D06161"/>
    <w:rsid w:val="00D13E59"/>
    <w:rsid w:val="00D145F9"/>
    <w:rsid w:val="00D17948"/>
    <w:rsid w:val="00D250BE"/>
    <w:rsid w:val="00D60C17"/>
    <w:rsid w:val="00D8042F"/>
    <w:rsid w:val="00DA275C"/>
    <w:rsid w:val="00DB2DB5"/>
    <w:rsid w:val="00DC3E5E"/>
    <w:rsid w:val="00DC54CC"/>
    <w:rsid w:val="00DD2239"/>
    <w:rsid w:val="00DF0C5B"/>
    <w:rsid w:val="00DF1ECD"/>
    <w:rsid w:val="00DF4044"/>
    <w:rsid w:val="00DF41AD"/>
    <w:rsid w:val="00E15A59"/>
    <w:rsid w:val="00E349A6"/>
    <w:rsid w:val="00E36CDF"/>
    <w:rsid w:val="00E539C0"/>
    <w:rsid w:val="00E85E5B"/>
    <w:rsid w:val="00E962C6"/>
    <w:rsid w:val="00EC617F"/>
    <w:rsid w:val="00EC74CC"/>
    <w:rsid w:val="00EF0A4B"/>
    <w:rsid w:val="00EF4A4C"/>
    <w:rsid w:val="00F35E20"/>
    <w:rsid w:val="00F42072"/>
    <w:rsid w:val="00F52079"/>
    <w:rsid w:val="00F673C6"/>
    <w:rsid w:val="00F92661"/>
    <w:rsid w:val="00F941DA"/>
    <w:rsid w:val="00F94403"/>
    <w:rsid w:val="00FC70EF"/>
    <w:rsid w:val="00FF6650"/>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D78A"/>
  <w15:chartTrackingRefBased/>
  <w15:docId w15:val="{03B13521-FFD8-4481-9C9E-6EBFD7A9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D84"/>
  </w:style>
  <w:style w:type="paragraph" w:styleId="Heading1">
    <w:name w:val="heading 1"/>
    <w:basedOn w:val="Normal"/>
    <w:next w:val="Normal"/>
    <w:link w:val="Heading1Char"/>
    <w:uiPriority w:val="9"/>
    <w:qFormat/>
    <w:rsid w:val="008A0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73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2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1A6"/>
    <w:pPr>
      <w:ind w:left="720"/>
      <w:contextualSpacing/>
    </w:pPr>
  </w:style>
  <w:style w:type="paragraph" w:styleId="NoSpacing">
    <w:name w:val="No Spacing"/>
    <w:uiPriority w:val="1"/>
    <w:qFormat/>
    <w:rsid w:val="0047013B"/>
    <w:pPr>
      <w:spacing w:after="0" w:line="240" w:lineRule="auto"/>
    </w:pPr>
  </w:style>
  <w:style w:type="table" w:styleId="TableGrid">
    <w:name w:val="Table Grid"/>
    <w:basedOn w:val="TableNormal"/>
    <w:uiPriority w:val="39"/>
    <w:rsid w:val="0021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C3A7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1C3A7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1Char">
    <w:name w:val="Heading 1 Char"/>
    <w:basedOn w:val="DefaultParagraphFont"/>
    <w:link w:val="Heading1"/>
    <w:uiPriority w:val="9"/>
    <w:rsid w:val="008A08F1"/>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8A08F1"/>
    <w:rPr>
      <w:i/>
      <w:iCs/>
      <w:color w:val="5B9BD5" w:themeColor="accent1"/>
    </w:rPr>
  </w:style>
  <w:style w:type="table" w:styleId="GridTable4-Accent6">
    <w:name w:val="Grid Table 4 Accent 6"/>
    <w:basedOn w:val="TableNormal"/>
    <w:uiPriority w:val="49"/>
    <w:rsid w:val="003177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AB4E4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0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895"/>
    <w:rPr>
      <w:rFonts w:ascii="Segoe UI" w:hAnsi="Segoe UI" w:cs="Segoe UI"/>
      <w:sz w:val="18"/>
      <w:szCs w:val="18"/>
    </w:rPr>
  </w:style>
  <w:style w:type="character" w:styleId="Hyperlink">
    <w:name w:val="Hyperlink"/>
    <w:basedOn w:val="DefaultParagraphFont"/>
    <w:uiPriority w:val="99"/>
    <w:unhideWhenUsed/>
    <w:rsid w:val="00BF1868"/>
    <w:rPr>
      <w:color w:val="0563C1" w:themeColor="hyperlink"/>
      <w:u w:val="single"/>
    </w:rPr>
  </w:style>
  <w:style w:type="paragraph" w:styleId="Header">
    <w:name w:val="header"/>
    <w:basedOn w:val="Normal"/>
    <w:link w:val="HeaderChar"/>
    <w:uiPriority w:val="99"/>
    <w:unhideWhenUsed/>
    <w:rsid w:val="002A0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34F"/>
  </w:style>
  <w:style w:type="paragraph" w:styleId="Footer">
    <w:name w:val="footer"/>
    <w:basedOn w:val="Normal"/>
    <w:link w:val="FooterChar"/>
    <w:uiPriority w:val="99"/>
    <w:unhideWhenUsed/>
    <w:rsid w:val="002A0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34F"/>
  </w:style>
  <w:style w:type="paragraph" w:styleId="FootnoteText">
    <w:name w:val="footnote text"/>
    <w:basedOn w:val="Normal"/>
    <w:link w:val="FootnoteTextChar"/>
    <w:uiPriority w:val="99"/>
    <w:semiHidden/>
    <w:unhideWhenUsed/>
    <w:rsid w:val="002A03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34F"/>
    <w:rPr>
      <w:sz w:val="20"/>
      <w:szCs w:val="20"/>
    </w:rPr>
  </w:style>
  <w:style w:type="character" w:styleId="FootnoteReference">
    <w:name w:val="footnote reference"/>
    <w:basedOn w:val="DefaultParagraphFont"/>
    <w:uiPriority w:val="99"/>
    <w:semiHidden/>
    <w:unhideWhenUsed/>
    <w:rsid w:val="002A034F"/>
    <w:rPr>
      <w:vertAlign w:val="superscript"/>
    </w:rPr>
  </w:style>
  <w:style w:type="character" w:customStyle="1" w:styleId="Heading2Char">
    <w:name w:val="Heading 2 Char"/>
    <w:basedOn w:val="DefaultParagraphFont"/>
    <w:link w:val="Heading2"/>
    <w:uiPriority w:val="9"/>
    <w:rsid w:val="0086737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FC70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70EF"/>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0A7C41"/>
    <w:rPr>
      <w:i/>
      <w:iCs/>
    </w:rPr>
  </w:style>
  <w:style w:type="table" w:customStyle="1" w:styleId="GridTable4-Accent61">
    <w:name w:val="Grid Table 4 - Accent 61"/>
    <w:basedOn w:val="TableNormal"/>
    <w:next w:val="GridTable4-Accent6"/>
    <w:uiPriority w:val="49"/>
    <w:rsid w:val="00DF1E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
    <w:name w:val="Table Grid1"/>
    <w:basedOn w:val="TableNormal"/>
    <w:next w:val="TableGrid"/>
    <w:uiPriority w:val="39"/>
    <w:rsid w:val="00C3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12565"/>
    <w:rPr>
      <w:rFonts w:asciiTheme="majorHAnsi" w:eastAsiaTheme="majorEastAsia" w:hAnsiTheme="majorHAnsi" w:cstheme="majorBidi"/>
      <w:color w:val="1F4D78" w:themeColor="accent1" w:themeShade="7F"/>
      <w:sz w:val="24"/>
      <w:szCs w:val="24"/>
    </w:rPr>
  </w:style>
  <w:style w:type="table" w:styleId="GridTable6Colorful-Accent6">
    <w:name w:val="Grid Table 6 Colorful Accent 6"/>
    <w:basedOn w:val="TableNormal"/>
    <w:uiPriority w:val="51"/>
    <w:rsid w:val="0051256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3">
    <w:name w:val="Table Grid3"/>
    <w:basedOn w:val="TableNormal"/>
    <w:next w:val="TableGrid"/>
    <w:uiPriority w:val="39"/>
    <w:rsid w:val="00675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next w:val="GridTable4-Accent6"/>
    <w:uiPriority w:val="49"/>
    <w:rsid w:val="00675F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2">
    <w:name w:val="Grid Table 4 - Accent 612"/>
    <w:basedOn w:val="TableNormal"/>
    <w:next w:val="GridTable4-Accent6"/>
    <w:uiPriority w:val="49"/>
    <w:rsid w:val="00675F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0416">
      <w:bodyDiv w:val="1"/>
      <w:marLeft w:val="0"/>
      <w:marRight w:val="0"/>
      <w:marTop w:val="0"/>
      <w:marBottom w:val="0"/>
      <w:divBdr>
        <w:top w:val="none" w:sz="0" w:space="0" w:color="auto"/>
        <w:left w:val="none" w:sz="0" w:space="0" w:color="auto"/>
        <w:bottom w:val="none" w:sz="0" w:space="0" w:color="auto"/>
        <w:right w:val="none" w:sz="0" w:space="0" w:color="auto"/>
      </w:divBdr>
      <w:divsChild>
        <w:div w:id="168913627">
          <w:marLeft w:val="0"/>
          <w:marRight w:val="0"/>
          <w:marTop w:val="0"/>
          <w:marBottom w:val="0"/>
          <w:divBdr>
            <w:top w:val="none" w:sz="0" w:space="0" w:color="auto"/>
            <w:left w:val="none" w:sz="0" w:space="0" w:color="auto"/>
            <w:bottom w:val="none" w:sz="0" w:space="0" w:color="auto"/>
            <w:right w:val="none" w:sz="0" w:space="0" w:color="auto"/>
          </w:divBdr>
          <w:divsChild>
            <w:div w:id="24210780">
              <w:marLeft w:val="0"/>
              <w:marRight w:val="0"/>
              <w:marTop w:val="0"/>
              <w:marBottom w:val="0"/>
              <w:divBdr>
                <w:top w:val="none" w:sz="0" w:space="0" w:color="auto"/>
                <w:left w:val="none" w:sz="0" w:space="0" w:color="auto"/>
                <w:bottom w:val="none" w:sz="0" w:space="0" w:color="auto"/>
                <w:right w:val="none" w:sz="0" w:space="0" w:color="auto"/>
              </w:divBdr>
              <w:divsChild>
                <w:div w:id="2051878728">
                  <w:marLeft w:val="0"/>
                  <w:marRight w:val="0"/>
                  <w:marTop w:val="0"/>
                  <w:marBottom w:val="0"/>
                  <w:divBdr>
                    <w:top w:val="none" w:sz="0" w:space="0" w:color="auto"/>
                    <w:left w:val="none" w:sz="0" w:space="0" w:color="auto"/>
                    <w:bottom w:val="none" w:sz="0" w:space="0" w:color="auto"/>
                    <w:right w:val="none" w:sz="0" w:space="0" w:color="auto"/>
                  </w:divBdr>
                  <w:divsChild>
                    <w:div w:id="15249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7125">
      <w:bodyDiv w:val="1"/>
      <w:marLeft w:val="0"/>
      <w:marRight w:val="0"/>
      <w:marTop w:val="0"/>
      <w:marBottom w:val="0"/>
      <w:divBdr>
        <w:top w:val="none" w:sz="0" w:space="0" w:color="auto"/>
        <w:left w:val="none" w:sz="0" w:space="0" w:color="auto"/>
        <w:bottom w:val="none" w:sz="0" w:space="0" w:color="auto"/>
        <w:right w:val="none" w:sz="0" w:space="0" w:color="auto"/>
      </w:divBdr>
      <w:divsChild>
        <w:div w:id="1385640287">
          <w:marLeft w:val="0"/>
          <w:marRight w:val="0"/>
          <w:marTop w:val="0"/>
          <w:marBottom w:val="0"/>
          <w:divBdr>
            <w:top w:val="none" w:sz="0" w:space="0" w:color="auto"/>
            <w:left w:val="none" w:sz="0" w:space="0" w:color="auto"/>
            <w:bottom w:val="none" w:sz="0" w:space="0" w:color="auto"/>
            <w:right w:val="none" w:sz="0" w:space="0" w:color="auto"/>
          </w:divBdr>
          <w:divsChild>
            <w:div w:id="508834375">
              <w:marLeft w:val="0"/>
              <w:marRight w:val="0"/>
              <w:marTop w:val="0"/>
              <w:marBottom w:val="0"/>
              <w:divBdr>
                <w:top w:val="none" w:sz="0" w:space="0" w:color="auto"/>
                <w:left w:val="none" w:sz="0" w:space="0" w:color="auto"/>
                <w:bottom w:val="none" w:sz="0" w:space="0" w:color="auto"/>
                <w:right w:val="none" w:sz="0" w:space="0" w:color="auto"/>
              </w:divBdr>
              <w:divsChild>
                <w:div w:id="1609043166">
                  <w:marLeft w:val="0"/>
                  <w:marRight w:val="0"/>
                  <w:marTop w:val="0"/>
                  <w:marBottom w:val="0"/>
                  <w:divBdr>
                    <w:top w:val="none" w:sz="0" w:space="0" w:color="auto"/>
                    <w:left w:val="none" w:sz="0" w:space="0" w:color="auto"/>
                    <w:bottom w:val="none" w:sz="0" w:space="0" w:color="auto"/>
                    <w:right w:val="none" w:sz="0" w:space="0" w:color="auto"/>
                  </w:divBdr>
                  <w:divsChild>
                    <w:div w:id="13749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1856">
      <w:bodyDiv w:val="1"/>
      <w:marLeft w:val="0"/>
      <w:marRight w:val="0"/>
      <w:marTop w:val="0"/>
      <w:marBottom w:val="0"/>
      <w:divBdr>
        <w:top w:val="none" w:sz="0" w:space="0" w:color="auto"/>
        <w:left w:val="none" w:sz="0" w:space="0" w:color="auto"/>
        <w:bottom w:val="none" w:sz="0" w:space="0" w:color="auto"/>
        <w:right w:val="none" w:sz="0" w:space="0" w:color="auto"/>
      </w:divBdr>
      <w:divsChild>
        <w:div w:id="1716468484">
          <w:marLeft w:val="0"/>
          <w:marRight w:val="0"/>
          <w:marTop w:val="0"/>
          <w:marBottom w:val="0"/>
          <w:divBdr>
            <w:top w:val="none" w:sz="0" w:space="0" w:color="auto"/>
            <w:left w:val="none" w:sz="0" w:space="0" w:color="auto"/>
            <w:bottom w:val="none" w:sz="0" w:space="0" w:color="auto"/>
            <w:right w:val="none" w:sz="0" w:space="0" w:color="auto"/>
          </w:divBdr>
          <w:divsChild>
            <w:div w:id="1411196857">
              <w:marLeft w:val="0"/>
              <w:marRight w:val="0"/>
              <w:marTop w:val="0"/>
              <w:marBottom w:val="0"/>
              <w:divBdr>
                <w:top w:val="none" w:sz="0" w:space="0" w:color="auto"/>
                <w:left w:val="none" w:sz="0" w:space="0" w:color="auto"/>
                <w:bottom w:val="none" w:sz="0" w:space="0" w:color="auto"/>
                <w:right w:val="none" w:sz="0" w:space="0" w:color="auto"/>
              </w:divBdr>
              <w:divsChild>
                <w:div w:id="1334528661">
                  <w:marLeft w:val="0"/>
                  <w:marRight w:val="0"/>
                  <w:marTop w:val="0"/>
                  <w:marBottom w:val="0"/>
                  <w:divBdr>
                    <w:top w:val="none" w:sz="0" w:space="0" w:color="auto"/>
                    <w:left w:val="none" w:sz="0" w:space="0" w:color="auto"/>
                    <w:bottom w:val="none" w:sz="0" w:space="0" w:color="auto"/>
                    <w:right w:val="none" w:sz="0" w:space="0" w:color="auto"/>
                  </w:divBdr>
                  <w:divsChild>
                    <w:div w:id="20412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61344">
      <w:bodyDiv w:val="1"/>
      <w:marLeft w:val="0"/>
      <w:marRight w:val="0"/>
      <w:marTop w:val="0"/>
      <w:marBottom w:val="0"/>
      <w:divBdr>
        <w:top w:val="none" w:sz="0" w:space="0" w:color="auto"/>
        <w:left w:val="none" w:sz="0" w:space="0" w:color="auto"/>
        <w:bottom w:val="none" w:sz="0" w:space="0" w:color="auto"/>
        <w:right w:val="none" w:sz="0" w:space="0" w:color="auto"/>
      </w:divBdr>
      <w:divsChild>
        <w:div w:id="129977133">
          <w:marLeft w:val="0"/>
          <w:marRight w:val="0"/>
          <w:marTop w:val="0"/>
          <w:marBottom w:val="0"/>
          <w:divBdr>
            <w:top w:val="none" w:sz="0" w:space="0" w:color="auto"/>
            <w:left w:val="none" w:sz="0" w:space="0" w:color="auto"/>
            <w:bottom w:val="none" w:sz="0" w:space="0" w:color="auto"/>
            <w:right w:val="none" w:sz="0" w:space="0" w:color="auto"/>
          </w:divBdr>
          <w:divsChild>
            <w:div w:id="671109222">
              <w:marLeft w:val="0"/>
              <w:marRight w:val="0"/>
              <w:marTop w:val="0"/>
              <w:marBottom w:val="0"/>
              <w:divBdr>
                <w:top w:val="none" w:sz="0" w:space="0" w:color="auto"/>
                <w:left w:val="none" w:sz="0" w:space="0" w:color="auto"/>
                <w:bottom w:val="none" w:sz="0" w:space="0" w:color="auto"/>
                <w:right w:val="none" w:sz="0" w:space="0" w:color="auto"/>
              </w:divBdr>
              <w:divsChild>
                <w:div w:id="708073592">
                  <w:marLeft w:val="0"/>
                  <w:marRight w:val="0"/>
                  <w:marTop w:val="0"/>
                  <w:marBottom w:val="0"/>
                  <w:divBdr>
                    <w:top w:val="none" w:sz="0" w:space="0" w:color="auto"/>
                    <w:left w:val="none" w:sz="0" w:space="0" w:color="auto"/>
                    <w:bottom w:val="none" w:sz="0" w:space="0" w:color="auto"/>
                    <w:right w:val="none" w:sz="0" w:space="0" w:color="auto"/>
                  </w:divBdr>
                  <w:divsChild>
                    <w:div w:id="5771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28708">
      <w:bodyDiv w:val="1"/>
      <w:marLeft w:val="0"/>
      <w:marRight w:val="0"/>
      <w:marTop w:val="0"/>
      <w:marBottom w:val="0"/>
      <w:divBdr>
        <w:top w:val="none" w:sz="0" w:space="0" w:color="auto"/>
        <w:left w:val="none" w:sz="0" w:space="0" w:color="auto"/>
        <w:bottom w:val="none" w:sz="0" w:space="0" w:color="auto"/>
        <w:right w:val="none" w:sz="0" w:space="0" w:color="auto"/>
      </w:divBdr>
      <w:divsChild>
        <w:div w:id="1679695765">
          <w:marLeft w:val="0"/>
          <w:marRight w:val="0"/>
          <w:marTop w:val="0"/>
          <w:marBottom w:val="0"/>
          <w:divBdr>
            <w:top w:val="none" w:sz="0" w:space="0" w:color="auto"/>
            <w:left w:val="none" w:sz="0" w:space="0" w:color="auto"/>
            <w:bottom w:val="none" w:sz="0" w:space="0" w:color="auto"/>
            <w:right w:val="none" w:sz="0" w:space="0" w:color="auto"/>
          </w:divBdr>
          <w:divsChild>
            <w:div w:id="1848052512">
              <w:marLeft w:val="0"/>
              <w:marRight w:val="0"/>
              <w:marTop w:val="0"/>
              <w:marBottom w:val="0"/>
              <w:divBdr>
                <w:top w:val="none" w:sz="0" w:space="0" w:color="auto"/>
                <w:left w:val="none" w:sz="0" w:space="0" w:color="auto"/>
                <w:bottom w:val="none" w:sz="0" w:space="0" w:color="auto"/>
                <w:right w:val="none" w:sz="0" w:space="0" w:color="auto"/>
              </w:divBdr>
              <w:divsChild>
                <w:div w:id="1528371775">
                  <w:marLeft w:val="0"/>
                  <w:marRight w:val="0"/>
                  <w:marTop w:val="0"/>
                  <w:marBottom w:val="0"/>
                  <w:divBdr>
                    <w:top w:val="none" w:sz="0" w:space="0" w:color="auto"/>
                    <w:left w:val="none" w:sz="0" w:space="0" w:color="auto"/>
                    <w:bottom w:val="none" w:sz="0" w:space="0" w:color="auto"/>
                    <w:right w:val="none" w:sz="0" w:space="0" w:color="auto"/>
                  </w:divBdr>
                  <w:divsChild>
                    <w:div w:id="21132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22453">
      <w:bodyDiv w:val="1"/>
      <w:marLeft w:val="0"/>
      <w:marRight w:val="0"/>
      <w:marTop w:val="0"/>
      <w:marBottom w:val="0"/>
      <w:divBdr>
        <w:top w:val="none" w:sz="0" w:space="0" w:color="auto"/>
        <w:left w:val="none" w:sz="0" w:space="0" w:color="auto"/>
        <w:bottom w:val="none" w:sz="0" w:space="0" w:color="auto"/>
        <w:right w:val="none" w:sz="0" w:space="0" w:color="auto"/>
      </w:divBdr>
      <w:divsChild>
        <w:div w:id="1772432708">
          <w:marLeft w:val="0"/>
          <w:marRight w:val="0"/>
          <w:marTop w:val="0"/>
          <w:marBottom w:val="0"/>
          <w:divBdr>
            <w:top w:val="none" w:sz="0" w:space="0" w:color="auto"/>
            <w:left w:val="none" w:sz="0" w:space="0" w:color="auto"/>
            <w:bottom w:val="none" w:sz="0" w:space="0" w:color="auto"/>
            <w:right w:val="none" w:sz="0" w:space="0" w:color="auto"/>
          </w:divBdr>
          <w:divsChild>
            <w:div w:id="1753434293">
              <w:marLeft w:val="0"/>
              <w:marRight w:val="0"/>
              <w:marTop w:val="0"/>
              <w:marBottom w:val="0"/>
              <w:divBdr>
                <w:top w:val="none" w:sz="0" w:space="0" w:color="auto"/>
                <w:left w:val="none" w:sz="0" w:space="0" w:color="auto"/>
                <w:bottom w:val="none" w:sz="0" w:space="0" w:color="auto"/>
                <w:right w:val="none" w:sz="0" w:space="0" w:color="auto"/>
              </w:divBdr>
              <w:divsChild>
                <w:div w:id="415396878">
                  <w:marLeft w:val="0"/>
                  <w:marRight w:val="0"/>
                  <w:marTop w:val="0"/>
                  <w:marBottom w:val="0"/>
                  <w:divBdr>
                    <w:top w:val="none" w:sz="0" w:space="0" w:color="auto"/>
                    <w:left w:val="none" w:sz="0" w:space="0" w:color="auto"/>
                    <w:bottom w:val="none" w:sz="0" w:space="0" w:color="auto"/>
                    <w:right w:val="none" w:sz="0" w:space="0" w:color="auto"/>
                  </w:divBdr>
                  <w:divsChild>
                    <w:div w:id="1519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68097">
      <w:bodyDiv w:val="1"/>
      <w:marLeft w:val="0"/>
      <w:marRight w:val="0"/>
      <w:marTop w:val="0"/>
      <w:marBottom w:val="0"/>
      <w:divBdr>
        <w:top w:val="none" w:sz="0" w:space="0" w:color="auto"/>
        <w:left w:val="none" w:sz="0" w:space="0" w:color="auto"/>
        <w:bottom w:val="none" w:sz="0" w:space="0" w:color="auto"/>
        <w:right w:val="none" w:sz="0" w:space="0" w:color="auto"/>
      </w:divBdr>
      <w:divsChild>
        <w:div w:id="1898780965">
          <w:marLeft w:val="0"/>
          <w:marRight w:val="0"/>
          <w:marTop w:val="0"/>
          <w:marBottom w:val="0"/>
          <w:divBdr>
            <w:top w:val="none" w:sz="0" w:space="0" w:color="auto"/>
            <w:left w:val="none" w:sz="0" w:space="0" w:color="auto"/>
            <w:bottom w:val="none" w:sz="0" w:space="0" w:color="auto"/>
            <w:right w:val="none" w:sz="0" w:space="0" w:color="auto"/>
          </w:divBdr>
          <w:divsChild>
            <w:div w:id="2138255823">
              <w:marLeft w:val="0"/>
              <w:marRight w:val="0"/>
              <w:marTop w:val="0"/>
              <w:marBottom w:val="0"/>
              <w:divBdr>
                <w:top w:val="none" w:sz="0" w:space="0" w:color="auto"/>
                <w:left w:val="none" w:sz="0" w:space="0" w:color="auto"/>
                <w:bottom w:val="none" w:sz="0" w:space="0" w:color="auto"/>
                <w:right w:val="none" w:sz="0" w:space="0" w:color="auto"/>
              </w:divBdr>
              <w:divsChild>
                <w:div w:id="1907184959">
                  <w:marLeft w:val="0"/>
                  <w:marRight w:val="0"/>
                  <w:marTop w:val="0"/>
                  <w:marBottom w:val="0"/>
                  <w:divBdr>
                    <w:top w:val="none" w:sz="0" w:space="0" w:color="auto"/>
                    <w:left w:val="none" w:sz="0" w:space="0" w:color="auto"/>
                    <w:bottom w:val="none" w:sz="0" w:space="0" w:color="auto"/>
                    <w:right w:val="none" w:sz="0" w:space="0" w:color="auto"/>
                  </w:divBdr>
                  <w:divsChild>
                    <w:div w:id="13859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01386">
      <w:bodyDiv w:val="1"/>
      <w:marLeft w:val="0"/>
      <w:marRight w:val="0"/>
      <w:marTop w:val="0"/>
      <w:marBottom w:val="0"/>
      <w:divBdr>
        <w:top w:val="none" w:sz="0" w:space="0" w:color="auto"/>
        <w:left w:val="none" w:sz="0" w:space="0" w:color="auto"/>
        <w:bottom w:val="none" w:sz="0" w:space="0" w:color="auto"/>
        <w:right w:val="none" w:sz="0" w:space="0" w:color="auto"/>
      </w:divBdr>
      <w:divsChild>
        <w:div w:id="404688611">
          <w:marLeft w:val="0"/>
          <w:marRight w:val="0"/>
          <w:marTop w:val="0"/>
          <w:marBottom w:val="0"/>
          <w:divBdr>
            <w:top w:val="none" w:sz="0" w:space="0" w:color="auto"/>
            <w:left w:val="none" w:sz="0" w:space="0" w:color="auto"/>
            <w:bottom w:val="none" w:sz="0" w:space="0" w:color="auto"/>
            <w:right w:val="none" w:sz="0" w:space="0" w:color="auto"/>
          </w:divBdr>
          <w:divsChild>
            <w:div w:id="1174106030">
              <w:marLeft w:val="0"/>
              <w:marRight w:val="0"/>
              <w:marTop w:val="0"/>
              <w:marBottom w:val="0"/>
              <w:divBdr>
                <w:top w:val="none" w:sz="0" w:space="0" w:color="auto"/>
                <w:left w:val="none" w:sz="0" w:space="0" w:color="auto"/>
                <w:bottom w:val="none" w:sz="0" w:space="0" w:color="auto"/>
                <w:right w:val="none" w:sz="0" w:space="0" w:color="auto"/>
              </w:divBdr>
              <w:divsChild>
                <w:div w:id="562906749">
                  <w:marLeft w:val="0"/>
                  <w:marRight w:val="0"/>
                  <w:marTop w:val="0"/>
                  <w:marBottom w:val="0"/>
                  <w:divBdr>
                    <w:top w:val="none" w:sz="0" w:space="0" w:color="auto"/>
                    <w:left w:val="none" w:sz="0" w:space="0" w:color="auto"/>
                    <w:bottom w:val="none" w:sz="0" w:space="0" w:color="auto"/>
                    <w:right w:val="none" w:sz="0" w:space="0" w:color="auto"/>
                  </w:divBdr>
                  <w:divsChild>
                    <w:div w:id="662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569112">
      <w:bodyDiv w:val="1"/>
      <w:marLeft w:val="0"/>
      <w:marRight w:val="0"/>
      <w:marTop w:val="0"/>
      <w:marBottom w:val="0"/>
      <w:divBdr>
        <w:top w:val="none" w:sz="0" w:space="0" w:color="auto"/>
        <w:left w:val="none" w:sz="0" w:space="0" w:color="auto"/>
        <w:bottom w:val="none" w:sz="0" w:space="0" w:color="auto"/>
        <w:right w:val="none" w:sz="0" w:space="0" w:color="auto"/>
      </w:divBdr>
      <w:divsChild>
        <w:div w:id="1906253414">
          <w:marLeft w:val="0"/>
          <w:marRight w:val="0"/>
          <w:marTop w:val="0"/>
          <w:marBottom w:val="0"/>
          <w:divBdr>
            <w:top w:val="none" w:sz="0" w:space="0" w:color="auto"/>
            <w:left w:val="none" w:sz="0" w:space="0" w:color="auto"/>
            <w:bottom w:val="none" w:sz="0" w:space="0" w:color="auto"/>
            <w:right w:val="none" w:sz="0" w:space="0" w:color="auto"/>
          </w:divBdr>
          <w:divsChild>
            <w:div w:id="790392759">
              <w:marLeft w:val="0"/>
              <w:marRight w:val="0"/>
              <w:marTop w:val="0"/>
              <w:marBottom w:val="0"/>
              <w:divBdr>
                <w:top w:val="none" w:sz="0" w:space="0" w:color="auto"/>
                <w:left w:val="none" w:sz="0" w:space="0" w:color="auto"/>
                <w:bottom w:val="none" w:sz="0" w:space="0" w:color="auto"/>
                <w:right w:val="none" w:sz="0" w:space="0" w:color="auto"/>
              </w:divBdr>
              <w:divsChild>
                <w:div w:id="1954825302">
                  <w:marLeft w:val="0"/>
                  <w:marRight w:val="0"/>
                  <w:marTop w:val="0"/>
                  <w:marBottom w:val="0"/>
                  <w:divBdr>
                    <w:top w:val="none" w:sz="0" w:space="0" w:color="auto"/>
                    <w:left w:val="none" w:sz="0" w:space="0" w:color="auto"/>
                    <w:bottom w:val="none" w:sz="0" w:space="0" w:color="auto"/>
                    <w:right w:val="none" w:sz="0" w:space="0" w:color="auto"/>
                  </w:divBdr>
                  <w:divsChild>
                    <w:div w:id="5699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5932">
      <w:bodyDiv w:val="1"/>
      <w:marLeft w:val="0"/>
      <w:marRight w:val="0"/>
      <w:marTop w:val="0"/>
      <w:marBottom w:val="0"/>
      <w:divBdr>
        <w:top w:val="none" w:sz="0" w:space="0" w:color="auto"/>
        <w:left w:val="none" w:sz="0" w:space="0" w:color="auto"/>
        <w:bottom w:val="none" w:sz="0" w:space="0" w:color="auto"/>
        <w:right w:val="none" w:sz="0" w:space="0" w:color="auto"/>
      </w:divBdr>
      <w:divsChild>
        <w:div w:id="380399528">
          <w:marLeft w:val="0"/>
          <w:marRight w:val="0"/>
          <w:marTop w:val="0"/>
          <w:marBottom w:val="0"/>
          <w:divBdr>
            <w:top w:val="none" w:sz="0" w:space="0" w:color="auto"/>
            <w:left w:val="none" w:sz="0" w:space="0" w:color="auto"/>
            <w:bottom w:val="none" w:sz="0" w:space="0" w:color="auto"/>
            <w:right w:val="none" w:sz="0" w:space="0" w:color="auto"/>
          </w:divBdr>
          <w:divsChild>
            <w:div w:id="1745252320">
              <w:marLeft w:val="0"/>
              <w:marRight w:val="0"/>
              <w:marTop w:val="0"/>
              <w:marBottom w:val="0"/>
              <w:divBdr>
                <w:top w:val="none" w:sz="0" w:space="0" w:color="auto"/>
                <w:left w:val="none" w:sz="0" w:space="0" w:color="auto"/>
                <w:bottom w:val="none" w:sz="0" w:space="0" w:color="auto"/>
                <w:right w:val="none" w:sz="0" w:space="0" w:color="auto"/>
              </w:divBdr>
              <w:divsChild>
                <w:div w:id="1923833325">
                  <w:marLeft w:val="0"/>
                  <w:marRight w:val="0"/>
                  <w:marTop w:val="0"/>
                  <w:marBottom w:val="0"/>
                  <w:divBdr>
                    <w:top w:val="none" w:sz="0" w:space="0" w:color="auto"/>
                    <w:left w:val="none" w:sz="0" w:space="0" w:color="auto"/>
                    <w:bottom w:val="none" w:sz="0" w:space="0" w:color="auto"/>
                    <w:right w:val="none" w:sz="0" w:space="0" w:color="auto"/>
                  </w:divBdr>
                  <w:divsChild>
                    <w:div w:id="2073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10546">
      <w:bodyDiv w:val="1"/>
      <w:marLeft w:val="0"/>
      <w:marRight w:val="0"/>
      <w:marTop w:val="0"/>
      <w:marBottom w:val="0"/>
      <w:divBdr>
        <w:top w:val="none" w:sz="0" w:space="0" w:color="auto"/>
        <w:left w:val="none" w:sz="0" w:space="0" w:color="auto"/>
        <w:bottom w:val="none" w:sz="0" w:space="0" w:color="auto"/>
        <w:right w:val="none" w:sz="0" w:space="0" w:color="auto"/>
      </w:divBdr>
      <w:divsChild>
        <w:div w:id="216402489">
          <w:marLeft w:val="0"/>
          <w:marRight w:val="0"/>
          <w:marTop w:val="0"/>
          <w:marBottom w:val="0"/>
          <w:divBdr>
            <w:top w:val="none" w:sz="0" w:space="0" w:color="auto"/>
            <w:left w:val="none" w:sz="0" w:space="0" w:color="auto"/>
            <w:bottom w:val="none" w:sz="0" w:space="0" w:color="auto"/>
            <w:right w:val="none" w:sz="0" w:space="0" w:color="auto"/>
          </w:divBdr>
          <w:divsChild>
            <w:div w:id="1739084893">
              <w:marLeft w:val="0"/>
              <w:marRight w:val="0"/>
              <w:marTop w:val="0"/>
              <w:marBottom w:val="0"/>
              <w:divBdr>
                <w:top w:val="none" w:sz="0" w:space="0" w:color="auto"/>
                <w:left w:val="none" w:sz="0" w:space="0" w:color="auto"/>
                <w:bottom w:val="none" w:sz="0" w:space="0" w:color="auto"/>
                <w:right w:val="none" w:sz="0" w:space="0" w:color="auto"/>
              </w:divBdr>
              <w:divsChild>
                <w:div w:id="2036037860">
                  <w:marLeft w:val="0"/>
                  <w:marRight w:val="0"/>
                  <w:marTop w:val="0"/>
                  <w:marBottom w:val="0"/>
                  <w:divBdr>
                    <w:top w:val="none" w:sz="0" w:space="0" w:color="auto"/>
                    <w:left w:val="none" w:sz="0" w:space="0" w:color="auto"/>
                    <w:bottom w:val="none" w:sz="0" w:space="0" w:color="auto"/>
                    <w:right w:val="none" w:sz="0" w:space="0" w:color="auto"/>
                  </w:divBdr>
                  <w:divsChild>
                    <w:div w:id="2200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85115">
      <w:bodyDiv w:val="1"/>
      <w:marLeft w:val="0"/>
      <w:marRight w:val="0"/>
      <w:marTop w:val="0"/>
      <w:marBottom w:val="0"/>
      <w:divBdr>
        <w:top w:val="none" w:sz="0" w:space="0" w:color="auto"/>
        <w:left w:val="none" w:sz="0" w:space="0" w:color="auto"/>
        <w:bottom w:val="none" w:sz="0" w:space="0" w:color="auto"/>
        <w:right w:val="none" w:sz="0" w:space="0" w:color="auto"/>
      </w:divBdr>
      <w:divsChild>
        <w:div w:id="731736306">
          <w:marLeft w:val="0"/>
          <w:marRight w:val="0"/>
          <w:marTop w:val="0"/>
          <w:marBottom w:val="0"/>
          <w:divBdr>
            <w:top w:val="none" w:sz="0" w:space="0" w:color="auto"/>
            <w:left w:val="none" w:sz="0" w:space="0" w:color="auto"/>
            <w:bottom w:val="none" w:sz="0" w:space="0" w:color="auto"/>
            <w:right w:val="none" w:sz="0" w:space="0" w:color="auto"/>
          </w:divBdr>
          <w:divsChild>
            <w:div w:id="309408142">
              <w:marLeft w:val="0"/>
              <w:marRight w:val="0"/>
              <w:marTop w:val="0"/>
              <w:marBottom w:val="0"/>
              <w:divBdr>
                <w:top w:val="none" w:sz="0" w:space="0" w:color="auto"/>
                <w:left w:val="none" w:sz="0" w:space="0" w:color="auto"/>
                <w:bottom w:val="none" w:sz="0" w:space="0" w:color="auto"/>
                <w:right w:val="none" w:sz="0" w:space="0" w:color="auto"/>
              </w:divBdr>
              <w:divsChild>
                <w:div w:id="218904443">
                  <w:marLeft w:val="0"/>
                  <w:marRight w:val="0"/>
                  <w:marTop w:val="0"/>
                  <w:marBottom w:val="0"/>
                  <w:divBdr>
                    <w:top w:val="none" w:sz="0" w:space="0" w:color="auto"/>
                    <w:left w:val="none" w:sz="0" w:space="0" w:color="auto"/>
                    <w:bottom w:val="none" w:sz="0" w:space="0" w:color="auto"/>
                    <w:right w:val="none" w:sz="0" w:space="0" w:color="auto"/>
                  </w:divBdr>
                  <w:divsChild>
                    <w:div w:id="17346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08343">
      <w:bodyDiv w:val="1"/>
      <w:marLeft w:val="0"/>
      <w:marRight w:val="0"/>
      <w:marTop w:val="0"/>
      <w:marBottom w:val="0"/>
      <w:divBdr>
        <w:top w:val="none" w:sz="0" w:space="0" w:color="auto"/>
        <w:left w:val="none" w:sz="0" w:space="0" w:color="auto"/>
        <w:bottom w:val="none" w:sz="0" w:space="0" w:color="auto"/>
        <w:right w:val="none" w:sz="0" w:space="0" w:color="auto"/>
      </w:divBdr>
      <w:divsChild>
        <w:div w:id="1818257591">
          <w:marLeft w:val="0"/>
          <w:marRight w:val="0"/>
          <w:marTop w:val="0"/>
          <w:marBottom w:val="0"/>
          <w:divBdr>
            <w:top w:val="none" w:sz="0" w:space="0" w:color="auto"/>
            <w:left w:val="none" w:sz="0" w:space="0" w:color="auto"/>
            <w:bottom w:val="none" w:sz="0" w:space="0" w:color="auto"/>
            <w:right w:val="none" w:sz="0" w:space="0" w:color="auto"/>
          </w:divBdr>
          <w:divsChild>
            <w:div w:id="720984727">
              <w:marLeft w:val="0"/>
              <w:marRight w:val="0"/>
              <w:marTop w:val="0"/>
              <w:marBottom w:val="0"/>
              <w:divBdr>
                <w:top w:val="none" w:sz="0" w:space="0" w:color="auto"/>
                <w:left w:val="none" w:sz="0" w:space="0" w:color="auto"/>
                <w:bottom w:val="none" w:sz="0" w:space="0" w:color="auto"/>
                <w:right w:val="none" w:sz="0" w:space="0" w:color="auto"/>
              </w:divBdr>
              <w:divsChild>
                <w:div w:id="1164201954">
                  <w:marLeft w:val="0"/>
                  <w:marRight w:val="0"/>
                  <w:marTop w:val="0"/>
                  <w:marBottom w:val="0"/>
                  <w:divBdr>
                    <w:top w:val="none" w:sz="0" w:space="0" w:color="auto"/>
                    <w:left w:val="none" w:sz="0" w:space="0" w:color="auto"/>
                    <w:bottom w:val="none" w:sz="0" w:space="0" w:color="auto"/>
                    <w:right w:val="none" w:sz="0" w:space="0" w:color="auto"/>
                  </w:divBdr>
                  <w:divsChild>
                    <w:div w:id="19986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6226">
      <w:bodyDiv w:val="1"/>
      <w:marLeft w:val="0"/>
      <w:marRight w:val="0"/>
      <w:marTop w:val="0"/>
      <w:marBottom w:val="0"/>
      <w:divBdr>
        <w:top w:val="none" w:sz="0" w:space="0" w:color="auto"/>
        <w:left w:val="none" w:sz="0" w:space="0" w:color="auto"/>
        <w:bottom w:val="none" w:sz="0" w:space="0" w:color="auto"/>
        <w:right w:val="none" w:sz="0" w:space="0" w:color="auto"/>
      </w:divBdr>
      <w:divsChild>
        <w:div w:id="2105955743">
          <w:marLeft w:val="0"/>
          <w:marRight w:val="0"/>
          <w:marTop w:val="0"/>
          <w:marBottom w:val="0"/>
          <w:divBdr>
            <w:top w:val="none" w:sz="0" w:space="0" w:color="auto"/>
            <w:left w:val="none" w:sz="0" w:space="0" w:color="auto"/>
            <w:bottom w:val="none" w:sz="0" w:space="0" w:color="auto"/>
            <w:right w:val="none" w:sz="0" w:space="0" w:color="auto"/>
          </w:divBdr>
          <w:divsChild>
            <w:div w:id="1493134914">
              <w:marLeft w:val="0"/>
              <w:marRight w:val="0"/>
              <w:marTop w:val="0"/>
              <w:marBottom w:val="0"/>
              <w:divBdr>
                <w:top w:val="none" w:sz="0" w:space="0" w:color="auto"/>
                <w:left w:val="none" w:sz="0" w:space="0" w:color="auto"/>
                <w:bottom w:val="none" w:sz="0" w:space="0" w:color="auto"/>
                <w:right w:val="none" w:sz="0" w:space="0" w:color="auto"/>
              </w:divBdr>
              <w:divsChild>
                <w:div w:id="393696908">
                  <w:marLeft w:val="0"/>
                  <w:marRight w:val="0"/>
                  <w:marTop w:val="0"/>
                  <w:marBottom w:val="0"/>
                  <w:divBdr>
                    <w:top w:val="none" w:sz="0" w:space="0" w:color="auto"/>
                    <w:left w:val="none" w:sz="0" w:space="0" w:color="auto"/>
                    <w:bottom w:val="none" w:sz="0" w:space="0" w:color="auto"/>
                    <w:right w:val="none" w:sz="0" w:space="0" w:color="auto"/>
                  </w:divBdr>
                  <w:divsChild>
                    <w:div w:id="344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6297">
      <w:bodyDiv w:val="1"/>
      <w:marLeft w:val="0"/>
      <w:marRight w:val="0"/>
      <w:marTop w:val="0"/>
      <w:marBottom w:val="0"/>
      <w:divBdr>
        <w:top w:val="none" w:sz="0" w:space="0" w:color="auto"/>
        <w:left w:val="none" w:sz="0" w:space="0" w:color="auto"/>
        <w:bottom w:val="none" w:sz="0" w:space="0" w:color="auto"/>
        <w:right w:val="none" w:sz="0" w:space="0" w:color="auto"/>
      </w:divBdr>
      <w:divsChild>
        <w:div w:id="651329254">
          <w:marLeft w:val="0"/>
          <w:marRight w:val="0"/>
          <w:marTop w:val="0"/>
          <w:marBottom w:val="0"/>
          <w:divBdr>
            <w:top w:val="none" w:sz="0" w:space="0" w:color="auto"/>
            <w:left w:val="none" w:sz="0" w:space="0" w:color="auto"/>
            <w:bottom w:val="none" w:sz="0" w:space="0" w:color="auto"/>
            <w:right w:val="none" w:sz="0" w:space="0" w:color="auto"/>
          </w:divBdr>
          <w:divsChild>
            <w:div w:id="1125540378">
              <w:marLeft w:val="0"/>
              <w:marRight w:val="0"/>
              <w:marTop w:val="0"/>
              <w:marBottom w:val="0"/>
              <w:divBdr>
                <w:top w:val="none" w:sz="0" w:space="0" w:color="auto"/>
                <w:left w:val="none" w:sz="0" w:space="0" w:color="auto"/>
                <w:bottom w:val="none" w:sz="0" w:space="0" w:color="auto"/>
                <w:right w:val="none" w:sz="0" w:space="0" w:color="auto"/>
              </w:divBdr>
              <w:divsChild>
                <w:div w:id="209533964">
                  <w:marLeft w:val="0"/>
                  <w:marRight w:val="0"/>
                  <w:marTop w:val="0"/>
                  <w:marBottom w:val="0"/>
                  <w:divBdr>
                    <w:top w:val="none" w:sz="0" w:space="0" w:color="auto"/>
                    <w:left w:val="none" w:sz="0" w:space="0" w:color="auto"/>
                    <w:bottom w:val="none" w:sz="0" w:space="0" w:color="auto"/>
                    <w:right w:val="none" w:sz="0" w:space="0" w:color="auto"/>
                  </w:divBdr>
                  <w:divsChild>
                    <w:div w:id="16222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23169">
      <w:bodyDiv w:val="1"/>
      <w:marLeft w:val="0"/>
      <w:marRight w:val="0"/>
      <w:marTop w:val="0"/>
      <w:marBottom w:val="0"/>
      <w:divBdr>
        <w:top w:val="none" w:sz="0" w:space="0" w:color="auto"/>
        <w:left w:val="none" w:sz="0" w:space="0" w:color="auto"/>
        <w:bottom w:val="none" w:sz="0" w:space="0" w:color="auto"/>
        <w:right w:val="none" w:sz="0" w:space="0" w:color="auto"/>
      </w:divBdr>
      <w:divsChild>
        <w:div w:id="1287079901">
          <w:marLeft w:val="0"/>
          <w:marRight w:val="0"/>
          <w:marTop w:val="0"/>
          <w:marBottom w:val="0"/>
          <w:divBdr>
            <w:top w:val="none" w:sz="0" w:space="0" w:color="auto"/>
            <w:left w:val="none" w:sz="0" w:space="0" w:color="auto"/>
            <w:bottom w:val="none" w:sz="0" w:space="0" w:color="auto"/>
            <w:right w:val="none" w:sz="0" w:space="0" w:color="auto"/>
          </w:divBdr>
          <w:divsChild>
            <w:div w:id="897665298">
              <w:marLeft w:val="0"/>
              <w:marRight w:val="0"/>
              <w:marTop w:val="0"/>
              <w:marBottom w:val="0"/>
              <w:divBdr>
                <w:top w:val="none" w:sz="0" w:space="0" w:color="auto"/>
                <w:left w:val="none" w:sz="0" w:space="0" w:color="auto"/>
                <w:bottom w:val="none" w:sz="0" w:space="0" w:color="auto"/>
                <w:right w:val="none" w:sz="0" w:space="0" w:color="auto"/>
              </w:divBdr>
              <w:divsChild>
                <w:div w:id="1873105934">
                  <w:marLeft w:val="0"/>
                  <w:marRight w:val="0"/>
                  <w:marTop w:val="0"/>
                  <w:marBottom w:val="0"/>
                  <w:divBdr>
                    <w:top w:val="none" w:sz="0" w:space="0" w:color="auto"/>
                    <w:left w:val="none" w:sz="0" w:space="0" w:color="auto"/>
                    <w:bottom w:val="none" w:sz="0" w:space="0" w:color="auto"/>
                    <w:right w:val="none" w:sz="0" w:space="0" w:color="auto"/>
                  </w:divBdr>
                  <w:divsChild>
                    <w:div w:id="4767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1805">
      <w:bodyDiv w:val="1"/>
      <w:marLeft w:val="0"/>
      <w:marRight w:val="0"/>
      <w:marTop w:val="0"/>
      <w:marBottom w:val="0"/>
      <w:divBdr>
        <w:top w:val="none" w:sz="0" w:space="0" w:color="auto"/>
        <w:left w:val="none" w:sz="0" w:space="0" w:color="auto"/>
        <w:bottom w:val="none" w:sz="0" w:space="0" w:color="auto"/>
        <w:right w:val="none" w:sz="0" w:space="0" w:color="auto"/>
      </w:divBdr>
      <w:divsChild>
        <w:div w:id="212273176">
          <w:marLeft w:val="0"/>
          <w:marRight w:val="0"/>
          <w:marTop w:val="0"/>
          <w:marBottom w:val="0"/>
          <w:divBdr>
            <w:top w:val="none" w:sz="0" w:space="0" w:color="auto"/>
            <w:left w:val="none" w:sz="0" w:space="0" w:color="auto"/>
            <w:bottom w:val="none" w:sz="0" w:space="0" w:color="auto"/>
            <w:right w:val="none" w:sz="0" w:space="0" w:color="auto"/>
          </w:divBdr>
          <w:divsChild>
            <w:div w:id="1117216995">
              <w:marLeft w:val="0"/>
              <w:marRight w:val="0"/>
              <w:marTop w:val="0"/>
              <w:marBottom w:val="0"/>
              <w:divBdr>
                <w:top w:val="none" w:sz="0" w:space="0" w:color="auto"/>
                <w:left w:val="none" w:sz="0" w:space="0" w:color="auto"/>
                <w:bottom w:val="none" w:sz="0" w:space="0" w:color="auto"/>
                <w:right w:val="none" w:sz="0" w:space="0" w:color="auto"/>
              </w:divBdr>
              <w:divsChild>
                <w:div w:id="59597125">
                  <w:marLeft w:val="0"/>
                  <w:marRight w:val="0"/>
                  <w:marTop w:val="0"/>
                  <w:marBottom w:val="0"/>
                  <w:divBdr>
                    <w:top w:val="none" w:sz="0" w:space="0" w:color="auto"/>
                    <w:left w:val="none" w:sz="0" w:space="0" w:color="auto"/>
                    <w:bottom w:val="none" w:sz="0" w:space="0" w:color="auto"/>
                    <w:right w:val="none" w:sz="0" w:space="0" w:color="auto"/>
                  </w:divBdr>
                  <w:divsChild>
                    <w:div w:id="1801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944">
      <w:bodyDiv w:val="1"/>
      <w:marLeft w:val="0"/>
      <w:marRight w:val="0"/>
      <w:marTop w:val="0"/>
      <w:marBottom w:val="0"/>
      <w:divBdr>
        <w:top w:val="none" w:sz="0" w:space="0" w:color="auto"/>
        <w:left w:val="none" w:sz="0" w:space="0" w:color="auto"/>
        <w:bottom w:val="none" w:sz="0" w:space="0" w:color="auto"/>
        <w:right w:val="none" w:sz="0" w:space="0" w:color="auto"/>
      </w:divBdr>
      <w:divsChild>
        <w:div w:id="1350795196">
          <w:marLeft w:val="0"/>
          <w:marRight w:val="0"/>
          <w:marTop w:val="0"/>
          <w:marBottom w:val="0"/>
          <w:divBdr>
            <w:top w:val="none" w:sz="0" w:space="0" w:color="auto"/>
            <w:left w:val="none" w:sz="0" w:space="0" w:color="auto"/>
            <w:bottom w:val="none" w:sz="0" w:space="0" w:color="auto"/>
            <w:right w:val="none" w:sz="0" w:space="0" w:color="auto"/>
          </w:divBdr>
          <w:divsChild>
            <w:div w:id="2126579234">
              <w:marLeft w:val="0"/>
              <w:marRight w:val="0"/>
              <w:marTop w:val="0"/>
              <w:marBottom w:val="0"/>
              <w:divBdr>
                <w:top w:val="none" w:sz="0" w:space="0" w:color="auto"/>
                <w:left w:val="none" w:sz="0" w:space="0" w:color="auto"/>
                <w:bottom w:val="none" w:sz="0" w:space="0" w:color="auto"/>
                <w:right w:val="none" w:sz="0" w:space="0" w:color="auto"/>
              </w:divBdr>
              <w:divsChild>
                <w:div w:id="1981298702">
                  <w:marLeft w:val="0"/>
                  <w:marRight w:val="0"/>
                  <w:marTop w:val="0"/>
                  <w:marBottom w:val="0"/>
                  <w:divBdr>
                    <w:top w:val="none" w:sz="0" w:space="0" w:color="auto"/>
                    <w:left w:val="none" w:sz="0" w:space="0" w:color="auto"/>
                    <w:bottom w:val="none" w:sz="0" w:space="0" w:color="auto"/>
                    <w:right w:val="none" w:sz="0" w:space="0" w:color="auto"/>
                  </w:divBdr>
                  <w:divsChild>
                    <w:div w:id="1241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740784-1ECF-43B4-88DB-7B8C1E8E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9D64B454</Template>
  <TotalTime>9</TotalTime>
  <Pages>14</Pages>
  <Words>3400</Words>
  <Characters>19382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Pushpalatha Murthy</dc:creator>
  <cp:keywords/>
  <dc:description/>
  <cp:lastModifiedBy>fmorriso</cp:lastModifiedBy>
  <cp:revision>4</cp:revision>
  <cp:lastPrinted>2017-04-20T18:46:00Z</cp:lastPrinted>
  <dcterms:created xsi:type="dcterms:W3CDTF">2017-08-25T21:58:00Z</dcterms:created>
  <dcterms:modified xsi:type="dcterms:W3CDTF">2017-09-07T18:09:00Z</dcterms:modified>
</cp:coreProperties>
</file>