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2697" w14:textId="134B9D66" w:rsidR="00E5600D" w:rsidRPr="005C77C4" w:rsidRDefault="00EA3B84" w:rsidP="00E560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SHORT CV </w:t>
      </w:r>
      <w:r w:rsidR="00F406B9">
        <w:rPr>
          <w:b/>
          <w:bCs/>
          <w:sz w:val="28"/>
          <w:szCs w:val="28"/>
        </w:rPr>
        <w:t>– P</w:t>
      </w:r>
      <w:r w:rsidR="001B0BD7">
        <w:rPr>
          <w:b/>
          <w:bCs/>
          <w:sz w:val="28"/>
          <w:szCs w:val="28"/>
        </w:rPr>
        <w:t>USHPALATHA MURTHY</w:t>
      </w:r>
    </w:p>
    <w:p w14:paraId="511A598D" w14:textId="77777777" w:rsidR="00E5600D" w:rsidRDefault="00E5600D" w:rsidP="00E5600D">
      <w:pPr>
        <w:pStyle w:val="Heading2"/>
      </w:pPr>
    </w:p>
    <w:p w14:paraId="7AEA693C" w14:textId="77777777" w:rsidR="00E5600D" w:rsidRPr="005206D6" w:rsidRDefault="00E5600D" w:rsidP="00E5600D">
      <w:pPr>
        <w:pStyle w:val="Heading2"/>
        <w:rPr>
          <w:b w:val="0"/>
          <w:sz w:val="24"/>
        </w:rPr>
      </w:pPr>
      <w:r>
        <w:t>PUSHPALATHA MURTHY</w:t>
      </w:r>
      <w:r w:rsidRPr="005206D6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206D6">
        <w:rPr>
          <w:b w:val="0"/>
          <w:sz w:val="24"/>
        </w:rPr>
        <w:t>Tel: 906-487-3007</w:t>
      </w:r>
    </w:p>
    <w:p w14:paraId="0DD41C09" w14:textId="77777777" w:rsidR="00E5600D" w:rsidRDefault="00E5600D" w:rsidP="00E5600D">
      <w:pPr>
        <w:rPr>
          <w:sz w:val="24"/>
        </w:rPr>
      </w:pPr>
      <w:r>
        <w:rPr>
          <w:sz w:val="24"/>
        </w:rPr>
        <w:t xml:space="preserve">Department of Chemistry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Fax:  906-487-2061</w:t>
      </w:r>
    </w:p>
    <w:p w14:paraId="1D4434DA" w14:textId="77777777" w:rsidR="00E5600D" w:rsidRDefault="00E5600D" w:rsidP="00E5600D">
      <w:pPr>
        <w:rPr>
          <w:sz w:val="24"/>
        </w:rPr>
      </w:pPr>
      <w:r>
        <w:rPr>
          <w:sz w:val="24"/>
        </w:rPr>
        <w:t xml:space="preserve">Michigan Technological University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E-mail: ppmurthy@mtu.edu</w:t>
      </w:r>
    </w:p>
    <w:p w14:paraId="5CAC4FC8" w14:textId="77777777" w:rsidR="00E5600D" w:rsidRDefault="00E5600D" w:rsidP="00E5600D">
      <w:pPr>
        <w:rPr>
          <w:sz w:val="24"/>
        </w:rPr>
      </w:pPr>
      <w:r>
        <w:rPr>
          <w:sz w:val="24"/>
        </w:rPr>
        <w:t>Houghton, MI-49931</w:t>
      </w:r>
    </w:p>
    <w:p w14:paraId="597D9B86" w14:textId="77777777" w:rsidR="00E5600D" w:rsidRDefault="00E5600D" w:rsidP="00E5600D">
      <w:pPr>
        <w:rPr>
          <w:b/>
          <w:bCs/>
          <w:sz w:val="26"/>
          <w:szCs w:val="26"/>
        </w:rPr>
      </w:pPr>
    </w:p>
    <w:p w14:paraId="42C444C9" w14:textId="09335BCF" w:rsidR="00FA54EF" w:rsidRPr="00F9070F" w:rsidRDefault="00EC282F" w:rsidP="00FA54EF">
      <w:pPr>
        <w:pStyle w:val="ListParagraph"/>
        <w:numPr>
          <w:ilvl w:val="0"/>
          <w:numId w:val="2"/>
        </w:numPr>
        <w:rPr>
          <w:sz w:val="24"/>
        </w:rPr>
      </w:pPr>
      <w:r>
        <w:rPr>
          <w:b/>
          <w:bCs/>
          <w:sz w:val="24"/>
        </w:rPr>
        <w:t>PROFESSIONAL PREPARATION:</w:t>
      </w:r>
    </w:p>
    <w:p w14:paraId="6EED0F3A" w14:textId="77777777" w:rsidR="00F9070F" w:rsidRPr="00C8171D" w:rsidRDefault="00F9070F" w:rsidP="00F9070F">
      <w:pPr>
        <w:pStyle w:val="ListParagraph"/>
        <w:rPr>
          <w:sz w:val="24"/>
        </w:rPr>
      </w:pPr>
    </w:p>
    <w:p w14:paraId="7E8FBC71" w14:textId="666940EF" w:rsidR="00FA54EF" w:rsidRDefault="00FA54EF" w:rsidP="00FA54EF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Miranda House, Delhi University</w:t>
      </w:r>
      <w:r>
        <w:rPr>
          <w:sz w:val="24"/>
        </w:rPr>
        <w:tab/>
        <w:t xml:space="preserve">Delhi, India </w:t>
      </w:r>
      <w:r>
        <w:rPr>
          <w:sz w:val="24"/>
        </w:rPr>
        <w:tab/>
      </w:r>
      <w:r>
        <w:rPr>
          <w:sz w:val="24"/>
        </w:rPr>
        <w:tab/>
        <w:t xml:space="preserve">Chemistry </w:t>
      </w:r>
      <w:r>
        <w:rPr>
          <w:sz w:val="24"/>
        </w:rPr>
        <w:tab/>
        <w:t>B.Sc. (Hons)</w:t>
      </w:r>
      <w:r>
        <w:rPr>
          <w:sz w:val="24"/>
        </w:rPr>
        <w:tab/>
        <w:t xml:space="preserve">1972 </w:t>
      </w:r>
    </w:p>
    <w:p w14:paraId="6B3D2AB1" w14:textId="77777777" w:rsidR="00FA54EF" w:rsidRDefault="00FA54EF" w:rsidP="00FA54EF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 xml:space="preserve">Indian Institute of Technology </w:t>
      </w:r>
      <w:r>
        <w:rPr>
          <w:sz w:val="24"/>
        </w:rPr>
        <w:tab/>
        <w:t xml:space="preserve">Kanpur, India </w:t>
      </w:r>
      <w:r>
        <w:rPr>
          <w:sz w:val="24"/>
        </w:rPr>
        <w:tab/>
      </w:r>
      <w:r>
        <w:rPr>
          <w:sz w:val="24"/>
        </w:rPr>
        <w:tab/>
        <w:t xml:space="preserve">Chemistry </w:t>
      </w:r>
      <w:r>
        <w:rPr>
          <w:sz w:val="24"/>
        </w:rPr>
        <w:tab/>
        <w:t>M.Sc.</w:t>
      </w:r>
      <w:r>
        <w:rPr>
          <w:sz w:val="24"/>
        </w:rPr>
        <w:tab/>
      </w:r>
      <w:r>
        <w:rPr>
          <w:sz w:val="24"/>
        </w:rPr>
        <w:tab/>
        <w:t>1974</w:t>
      </w:r>
      <w:r>
        <w:rPr>
          <w:sz w:val="24"/>
        </w:rPr>
        <w:tab/>
        <w:t xml:space="preserve"> </w:t>
      </w:r>
    </w:p>
    <w:p w14:paraId="249BBB05" w14:textId="77777777" w:rsidR="00FA54EF" w:rsidRDefault="00FA54EF" w:rsidP="00FA54EF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 xml:space="preserve">Brown University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Providence, RI</w:t>
      </w:r>
      <w:r>
        <w:rPr>
          <w:sz w:val="24"/>
        </w:rPr>
        <w:tab/>
      </w:r>
      <w:r>
        <w:rPr>
          <w:sz w:val="24"/>
        </w:rPr>
        <w:tab/>
        <w:t xml:space="preserve">Chemistry </w:t>
      </w:r>
      <w:r>
        <w:rPr>
          <w:sz w:val="24"/>
        </w:rPr>
        <w:tab/>
        <w:t>Ph.D.</w:t>
      </w:r>
      <w:r>
        <w:rPr>
          <w:sz w:val="24"/>
        </w:rPr>
        <w:tab/>
      </w:r>
      <w:r>
        <w:rPr>
          <w:sz w:val="24"/>
        </w:rPr>
        <w:tab/>
        <w:t>1979</w:t>
      </w:r>
    </w:p>
    <w:p w14:paraId="056265E5" w14:textId="77777777" w:rsidR="00FA54EF" w:rsidRDefault="00FA54EF" w:rsidP="00FA54EF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24"/>
        </w:rPr>
      </w:pPr>
    </w:p>
    <w:p w14:paraId="2AEBA2B6" w14:textId="77777777" w:rsidR="00E5600D" w:rsidRPr="00FA54EF" w:rsidRDefault="00E5600D" w:rsidP="00FA54EF">
      <w:pPr>
        <w:pStyle w:val="ListParagraph"/>
        <w:numPr>
          <w:ilvl w:val="0"/>
          <w:numId w:val="2"/>
        </w:num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 w:rsidRPr="00FA54EF">
        <w:rPr>
          <w:b/>
          <w:bCs/>
          <w:sz w:val="24"/>
        </w:rPr>
        <w:t>PROFESSIONAL APPOINTMENTS:</w:t>
      </w:r>
    </w:p>
    <w:p w14:paraId="2CCDF384" w14:textId="77777777" w:rsidR="00E5600D" w:rsidRDefault="00E5600D" w:rsidP="00E5600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F2AD34E" w14:textId="59CE27E3" w:rsidR="00E52356" w:rsidRDefault="00E52356" w:rsidP="00E52356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304"/>
        <w:rPr>
          <w:sz w:val="22"/>
        </w:rPr>
      </w:pPr>
      <w:r>
        <w:rPr>
          <w:sz w:val="22"/>
        </w:rPr>
        <w:t>July 16 – now:</w:t>
      </w:r>
      <w:r>
        <w:rPr>
          <w:sz w:val="22"/>
        </w:rPr>
        <w:tab/>
      </w:r>
      <w:r>
        <w:rPr>
          <w:sz w:val="22"/>
        </w:rPr>
        <w:tab/>
        <w:t>Associate Provost and Dean of the Graduate School, Michigan Tech. University, Houghton, MI</w:t>
      </w:r>
    </w:p>
    <w:p w14:paraId="4A1813E8" w14:textId="77777777" w:rsidR="00E52356" w:rsidRDefault="00E5600D" w:rsidP="00E5600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304"/>
        <w:rPr>
          <w:sz w:val="22"/>
        </w:rPr>
      </w:pPr>
      <w:r>
        <w:rPr>
          <w:sz w:val="22"/>
        </w:rPr>
        <w:t xml:space="preserve">Aug 15 </w:t>
      </w:r>
      <w:r w:rsidR="00F9070F">
        <w:rPr>
          <w:sz w:val="22"/>
        </w:rPr>
        <w:t>-</w:t>
      </w:r>
      <w:r>
        <w:rPr>
          <w:sz w:val="22"/>
        </w:rPr>
        <w:t xml:space="preserve"> </w:t>
      </w:r>
      <w:r w:rsidR="00E52356">
        <w:rPr>
          <w:sz w:val="22"/>
        </w:rPr>
        <w:t>July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  <w:t>Associate Dean, Graduate School, Michigan Tech</w:t>
      </w:r>
      <w:r w:rsidR="00CA7674">
        <w:rPr>
          <w:sz w:val="22"/>
        </w:rPr>
        <w:t xml:space="preserve">. </w:t>
      </w:r>
      <w:r>
        <w:rPr>
          <w:sz w:val="22"/>
        </w:rPr>
        <w:t>U</w:t>
      </w:r>
      <w:r w:rsidR="00F9070F">
        <w:rPr>
          <w:sz w:val="22"/>
        </w:rPr>
        <w:t>niversity</w:t>
      </w:r>
      <w:r w:rsidR="00E52356">
        <w:rPr>
          <w:sz w:val="22"/>
        </w:rPr>
        <w:t xml:space="preserve"> </w:t>
      </w:r>
    </w:p>
    <w:p w14:paraId="503B1CA4" w14:textId="18C082F3" w:rsidR="00E5600D" w:rsidRDefault="00E5600D" w:rsidP="00E5600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304"/>
        <w:rPr>
          <w:sz w:val="22"/>
        </w:rPr>
      </w:pPr>
      <w:r>
        <w:rPr>
          <w:sz w:val="22"/>
        </w:rPr>
        <w:t xml:space="preserve">Oct 12 </w:t>
      </w:r>
      <w:r w:rsidR="00F9070F">
        <w:rPr>
          <w:sz w:val="22"/>
        </w:rPr>
        <w:t>-</w:t>
      </w:r>
      <w:r>
        <w:rPr>
          <w:sz w:val="22"/>
        </w:rPr>
        <w:t xml:space="preserve"> July 15:</w:t>
      </w:r>
      <w:r>
        <w:rPr>
          <w:sz w:val="22"/>
        </w:rPr>
        <w:tab/>
      </w:r>
      <w:r>
        <w:rPr>
          <w:sz w:val="22"/>
        </w:rPr>
        <w:tab/>
        <w:t>Program Director, Division of Graduate Education, NSF, Arlington,</w:t>
      </w:r>
      <w:r w:rsidR="00DD5BE9">
        <w:rPr>
          <w:sz w:val="22"/>
        </w:rPr>
        <w:t xml:space="preserve"> </w:t>
      </w:r>
      <w:r>
        <w:rPr>
          <w:sz w:val="22"/>
        </w:rPr>
        <w:t>VA</w:t>
      </w:r>
    </w:p>
    <w:p w14:paraId="06C69407" w14:textId="77777777" w:rsidR="00E5600D" w:rsidRDefault="00E5600D" w:rsidP="00E5600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304"/>
        <w:rPr>
          <w:sz w:val="22"/>
        </w:rPr>
      </w:pPr>
      <w:r>
        <w:rPr>
          <w:sz w:val="22"/>
        </w:rPr>
        <w:t>Sept 99 - present:</w:t>
      </w:r>
      <w:r>
        <w:rPr>
          <w:sz w:val="22"/>
        </w:rPr>
        <w:tab/>
      </w:r>
      <w:r>
        <w:rPr>
          <w:sz w:val="22"/>
        </w:rPr>
        <w:tab/>
        <w:t>Professor, Department of Chemistry, Michigan Tech</w:t>
      </w:r>
      <w:r w:rsidR="008C1365">
        <w:rPr>
          <w:sz w:val="22"/>
        </w:rPr>
        <w:t xml:space="preserve"> </w:t>
      </w:r>
      <w:r>
        <w:rPr>
          <w:sz w:val="22"/>
        </w:rPr>
        <w:t>U</w:t>
      </w:r>
      <w:r w:rsidR="00DD5BE9">
        <w:rPr>
          <w:sz w:val="22"/>
        </w:rPr>
        <w:t xml:space="preserve">. </w:t>
      </w:r>
      <w:r>
        <w:rPr>
          <w:sz w:val="22"/>
        </w:rPr>
        <w:t>Houghton, MI</w:t>
      </w:r>
    </w:p>
    <w:p w14:paraId="0B2978DC" w14:textId="19718AB3" w:rsidR="00E5600D" w:rsidRDefault="00E5600D" w:rsidP="00E5600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304"/>
        <w:rPr>
          <w:sz w:val="22"/>
        </w:rPr>
      </w:pPr>
      <w:r>
        <w:rPr>
          <w:sz w:val="22"/>
        </w:rPr>
        <w:t xml:space="preserve">Sept 05 - May 06:     </w:t>
      </w:r>
      <w:r>
        <w:rPr>
          <w:sz w:val="22"/>
        </w:rPr>
        <w:tab/>
        <w:t>Sabbatical leave at CSIRO Canberra, and CAMBIA, Canberra</w:t>
      </w:r>
      <w:r w:rsidR="00F9070F">
        <w:rPr>
          <w:sz w:val="22"/>
        </w:rPr>
        <w:t>, Australia</w:t>
      </w:r>
    </w:p>
    <w:p w14:paraId="510E38C2" w14:textId="569D4D99" w:rsidR="00E5600D" w:rsidRDefault="00E5600D" w:rsidP="00E5600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880"/>
        <w:rPr>
          <w:sz w:val="22"/>
        </w:rPr>
      </w:pPr>
      <w:r>
        <w:rPr>
          <w:sz w:val="22"/>
        </w:rPr>
        <w:tab/>
        <w:t>Aug 01- Aug 04:</w:t>
      </w:r>
      <w:r>
        <w:rPr>
          <w:sz w:val="22"/>
        </w:rPr>
        <w:tab/>
      </w:r>
      <w:r>
        <w:rPr>
          <w:sz w:val="22"/>
        </w:rPr>
        <w:tab/>
        <w:t>Chair, Department of</w:t>
      </w:r>
      <w:r w:rsidR="00F9070F">
        <w:rPr>
          <w:sz w:val="22"/>
        </w:rPr>
        <w:t xml:space="preserve"> Chemistry, Michigan Tech. Univ.</w:t>
      </w:r>
      <w:r>
        <w:rPr>
          <w:sz w:val="22"/>
        </w:rPr>
        <w:t xml:space="preserve"> </w:t>
      </w:r>
    </w:p>
    <w:p w14:paraId="29A44418" w14:textId="6BB6CDFB" w:rsidR="00E5600D" w:rsidRDefault="00E5600D" w:rsidP="00E5600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304"/>
        <w:rPr>
          <w:sz w:val="22"/>
        </w:rPr>
      </w:pPr>
      <w:r>
        <w:rPr>
          <w:sz w:val="22"/>
        </w:rPr>
        <w:t xml:space="preserve">Aug 00 </w:t>
      </w:r>
      <w:r w:rsidR="00F9070F">
        <w:rPr>
          <w:sz w:val="22"/>
        </w:rPr>
        <w:t>-</w:t>
      </w:r>
      <w:r>
        <w:rPr>
          <w:sz w:val="22"/>
        </w:rPr>
        <w:t xml:space="preserve"> Aug 01:</w:t>
      </w:r>
      <w:r>
        <w:rPr>
          <w:sz w:val="22"/>
        </w:rPr>
        <w:tab/>
      </w:r>
      <w:r w:rsidR="00F9070F">
        <w:rPr>
          <w:sz w:val="22"/>
        </w:rPr>
        <w:tab/>
      </w:r>
      <w:r>
        <w:rPr>
          <w:sz w:val="22"/>
        </w:rPr>
        <w:t>Interim Chair, Department of Chemistry, Michigan Tech. Univ</w:t>
      </w:r>
      <w:r w:rsidR="00F9070F">
        <w:rPr>
          <w:sz w:val="22"/>
        </w:rPr>
        <w:t>.</w:t>
      </w:r>
    </w:p>
    <w:p w14:paraId="1DD5097D" w14:textId="5F09097F" w:rsidR="00E5600D" w:rsidRDefault="00E5600D" w:rsidP="00E5600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304"/>
        <w:rPr>
          <w:sz w:val="22"/>
        </w:rPr>
      </w:pPr>
      <w:r>
        <w:rPr>
          <w:sz w:val="22"/>
        </w:rPr>
        <w:t>Sept 91</w:t>
      </w:r>
      <w:r>
        <w:rPr>
          <w:sz w:val="22"/>
        </w:rPr>
        <w:noBreakHyphen/>
        <w:t xml:space="preserve"> Aug 99:</w:t>
      </w:r>
      <w:r>
        <w:rPr>
          <w:sz w:val="22"/>
        </w:rPr>
        <w:tab/>
      </w:r>
      <w:r>
        <w:rPr>
          <w:sz w:val="22"/>
        </w:rPr>
        <w:tab/>
        <w:t>Associate Professor, Department of Chemistry, Michigan Tech. Univ</w:t>
      </w:r>
      <w:r w:rsidR="00F9070F">
        <w:rPr>
          <w:sz w:val="22"/>
        </w:rPr>
        <w:t>.</w:t>
      </w:r>
      <w:r>
        <w:rPr>
          <w:sz w:val="22"/>
        </w:rPr>
        <w:t xml:space="preserve"> </w:t>
      </w:r>
    </w:p>
    <w:p w14:paraId="10D9BFCD" w14:textId="6B4EE0BD" w:rsidR="00E5600D" w:rsidRDefault="00E5600D" w:rsidP="00E5600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304"/>
        <w:rPr>
          <w:sz w:val="22"/>
        </w:rPr>
      </w:pPr>
      <w:r>
        <w:rPr>
          <w:sz w:val="22"/>
        </w:rPr>
        <w:t xml:space="preserve">Mar 93 - May 93: </w:t>
      </w:r>
      <w:r>
        <w:rPr>
          <w:sz w:val="22"/>
        </w:rPr>
        <w:tab/>
        <w:t xml:space="preserve">Visiting Assoc. Prof (on sabbatical leave), Biotechnology Dept., Cornell University, Ithaca, NY </w:t>
      </w:r>
    </w:p>
    <w:p w14:paraId="0C9FE894" w14:textId="77777777" w:rsidR="00E5600D" w:rsidRDefault="00E5600D" w:rsidP="00E5600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576"/>
        <w:rPr>
          <w:sz w:val="22"/>
        </w:rPr>
      </w:pPr>
      <w:r>
        <w:rPr>
          <w:sz w:val="22"/>
        </w:rPr>
        <w:t xml:space="preserve">Sept 92 - Dec 92: </w:t>
      </w:r>
      <w:r>
        <w:rPr>
          <w:sz w:val="22"/>
        </w:rPr>
        <w:tab/>
        <w:t>Visiting Assoc. Prof (on sabbatical leave), Michigan State</w:t>
      </w:r>
    </w:p>
    <w:p w14:paraId="6DAA25B8" w14:textId="77777777" w:rsidR="00E5600D" w:rsidRDefault="00E5600D" w:rsidP="00E5600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880"/>
        <w:rPr>
          <w:sz w:val="22"/>
        </w:rPr>
      </w:pPr>
      <w:r>
        <w:rPr>
          <w:sz w:val="22"/>
        </w:rPr>
        <w:t>University, East Lansing, MI</w:t>
      </w:r>
    </w:p>
    <w:p w14:paraId="3375E746" w14:textId="1DF919E7" w:rsidR="000D3397" w:rsidRDefault="00E5600D" w:rsidP="00E5600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304"/>
        <w:rPr>
          <w:sz w:val="22"/>
        </w:rPr>
      </w:pPr>
      <w:r>
        <w:rPr>
          <w:sz w:val="22"/>
        </w:rPr>
        <w:t>Sept 86 - Aug 91:</w:t>
      </w:r>
      <w:r>
        <w:rPr>
          <w:sz w:val="22"/>
        </w:rPr>
        <w:tab/>
      </w:r>
      <w:r>
        <w:rPr>
          <w:sz w:val="22"/>
        </w:rPr>
        <w:tab/>
        <w:t>Assistant Professor, Department of Chemistry, Michigan Tech</w:t>
      </w:r>
      <w:r w:rsidR="000D3397">
        <w:rPr>
          <w:sz w:val="22"/>
        </w:rPr>
        <w:t>. U</w:t>
      </w:r>
      <w:r w:rsidR="00F9070F">
        <w:rPr>
          <w:sz w:val="22"/>
        </w:rPr>
        <w:t>niv.</w:t>
      </w:r>
      <w:r>
        <w:rPr>
          <w:sz w:val="22"/>
        </w:rPr>
        <w:t xml:space="preserve"> </w:t>
      </w:r>
    </w:p>
    <w:p w14:paraId="4D3643C4" w14:textId="7EC87E13" w:rsidR="00E5600D" w:rsidRDefault="00E5600D" w:rsidP="00E5600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304"/>
        <w:rPr>
          <w:sz w:val="22"/>
        </w:rPr>
      </w:pPr>
      <w:r>
        <w:rPr>
          <w:sz w:val="22"/>
        </w:rPr>
        <w:t xml:space="preserve">Sept 85 - Aug 86: </w:t>
      </w:r>
      <w:r>
        <w:rPr>
          <w:sz w:val="22"/>
        </w:rPr>
        <w:tab/>
        <w:t>Visiting Asst. Professor, Department of Chemistry and Chemical Engineering, Michigan Tech</w:t>
      </w:r>
      <w:r w:rsidR="00F9070F">
        <w:rPr>
          <w:sz w:val="22"/>
        </w:rPr>
        <w:t>.</w:t>
      </w:r>
      <w:r>
        <w:rPr>
          <w:sz w:val="22"/>
        </w:rPr>
        <w:t xml:space="preserve"> Univ</w:t>
      </w:r>
      <w:r w:rsidR="00F9070F">
        <w:rPr>
          <w:sz w:val="22"/>
        </w:rPr>
        <w:t>.</w:t>
      </w:r>
    </w:p>
    <w:p w14:paraId="35D2A027" w14:textId="0C91063C" w:rsidR="00E5600D" w:rsidRDefault="00F9070F" w:rsidP="00E5600D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864"/>
        <w:rPr>
          <w:sz w:val="22"/>
        </w:rPr>
      </w:pPr>
      <w:r>
        <w:rPr>
          <w:sz w:val="22"/>
        </w:rPr>
        <w:t xml:space="preserve">Aug </w:t>
      </w:r>
      <w:r w:rsidR="00E5600D">
        <w:rPr>
          <w:sz w:val="22"/>
        </w:rPr>
        <w:t>82</w:t>
      </w:r>
      <w:r w:rsidR="0004543F">
        <w:rPr>
          <w:sz w:val="22"/>
        </w:rPr>
        <w:t xml:space="preserve"> -</w:t>
      </w:r>
      <w:r w:rsidR="00E5600D">
        <w:rPr>
          <w:sz w:val="22"/>
        </w:rPr>
        <w:t xml:space="preserve"> </w:t>
      </w:r>
      <w:r>
        <w:rPr>
          <w:sz w:val="22"/>
        </w:rPr>
        <w:t xml:space="preserve">Jan </w:t>
      </w:r>
      <w:r w:rsidR="00E5600D">
        <w:rPr>
          <w:sz w:val="22"/>
        </w:rPr>
        <w:t xml:space="preserve">85: </w:t>
      </w:r>
      <w:r w:rsidR="00E5600D">
        <w:rPr>
          <w:sz w:val="22"/>
        </w:rPr>
        <w:tab/>
      </w:r>
      <w:r w:rsidR="0004543F">
        <w:rPr>
          <w:sz w:val="22"/>
        </w:rPr>
        <w:tab/>
      </w:r>
      <w:r w:rsidR="00E5600D">
        <w:rPr>
          <w:sz w:val="22"/>
        </w:rPr>
        <w:t xml:space="preserve">Research Chemist, Stauffer Chemical Company, Dobbs Ferry, NY </w:t>
      </w:r>
    </w:p>
    <w:p w14:paraId="6C56CBDC" w14:textId="3C54D2BC" w:rsidR="00E5600D" w:rsidRDefault="0004543F" w:rsidP="00E5600D">
      <w:pPr>
        <w:tabs>
          <w:tab w:val="left" w:pos="0"/>
          <w:tab w:val="left" w:pos="540"/>
          <w:tab w:val="left" w:pos="720"/>
          <w:tab w:val="left" w:pos="1440"/>
          <w:tab w:val="left" w:pos="1987"/>
        </w:tabs>
        <w:ind w:left="720" w:hanging="180"/>
        <w:rPr>
          <w:sz w:val="22"/>
        </w:rPr>
      </w:pPr>
      <w:r>
        <w:rPr>
          <w:sz w:val="22"/>
        </w:rPr>
        <w:t xml:space="preserve">Jun </w:t>
      </w:r>
      <w:r w:rsidR="00E5600D">
        <w:rPr>
          <w:sz w:val="22"/>
        </w:rPr>
        <w:t xml:space="preserve">80 </w:t>
      </w:r>
      <w:r>
        <w:rPr>
          <w:sz w:val="22"/>
        </w:rPr>
        <w:t>-</w:t>
      </w:r>
      <w:r w:rsidR="00E5600D">
        <w:rPr>
          <w:sz w:val="22"/>
        </w:rPr>
        <w:t xml:space="preserve"> </w:t>
      </w:r>
      <w:r>
        <w:rPr>
          <w:sz w:val="22"/>
        </w:rPr>
        <w:t xml:space="preserve">Aug </w:t>
      </w:r>
      <w:r w:rsidR="00E5600D">
        <w:rPr>
          <w:sz w:val="22"/>
        </w:rPr>
        <w:t xml:space="preserve">82:         </w:t>
      </w:r>
      <w:r w:rsidR="00E5600D">
        <w:rPr>
          <w:sz w:val="22"/>
        </w:rPr>
        <w:tab/>
      </w:r>
      <w:r w:rsidR="00E5600D">
        <w:rPr>
          <w:sz w:val="22"/>
        </w:rPr>
        <w:tab/>
        <w:t>Post-doctoral fellow, Mental Health Research Institute, Univ. of</w:t>
      </w:r>
    </w:p>
    <w:p w14:paraId="58D7B300" w14:textId="2F0FEF8C" w:rsidR="00E5600D" w:rsidRDefault="00E5600D" w:rsidP="00E5600D">
      <w:pPr>
        <w:tabs>
          <w:tab w:val="left" w:pos="0"/>
          <w:tab w:val="left" w:pos="540"/>
          <w:tab w:val="left" w:pos="720"/>
          <w:tab w:val="left" w:pos="1440"/>
          <w:tab w:val="left" w:pos="1987"/>
        </w:tabs>
        <w:ind w:firstLine="2880"/>
        <w:rPr>
          <w:sz w:val="22"/>
        </w:rPr>
      </w:pPr>
      <w:r>
        <w:rPr>
          <w:sz w:val="22"/>
        </w:rPr>
        <w:t>Michigan, Ann Arbor, MI with Prof. B. W. Agranoff</w:t>
      </w:r>
    </w:p>
    <w:p w14:paraId="65FAFF68" w14:textId="079ABA30" w:rsidR="00E5600D" w:rsidRDefault="0004543F" w:rsidP="00E5600D">
      <w:pPr>
        <w:tabs>
          <w:tab w:val="left" w:pos="0"/>
          <w:tab w:val="left" w:pos="54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340"/>
        <w:rPr>
          <w:sz w:val="22"/>
        </w:rPr>
      </w:pPr>
      <w:r>
        <w:rPr>
          <w:sz w:val="22"/>
        </w:rPr>
        <w:t xml:space="preserve">Jul </w:t>
      </w:r>
      <w:r w:rsidR="00E5600D">
        <w:rPr>
          <w:sz w:val="22"/>
        </w:rPr>
        <w:t xml:space="preserve">79 </w:t>
      </w:r>
      <w:r>
        <w:rPr>
          <w:sz w:val="22"/>
        </w:rPr>
        <w:t>-</w:t>
      </w:r>
      <w:r w:rsidR="00E5600D">
        <w:rPr>
          <w:sz w:val="22"/>
        </w:rPr>
        <w:t xml:space="preserve"> </w:t>
      </w:r>
      <w:r>
        <w:rPr>
          <w:sz w:val="22"/>
        </w:rPr>
        <w:t xml:space="preserve">May </w:t>
      </w:r>
      <w:r w:rsidR="00E5600D">
        <w:rPr>
          <w:sz w:val="22"/>
        </w:rPr>
        <w:t>80:</w:t>
      </w:r>
      <w:r w:rsidR="00E5600D">
        <w:rPr>
          <w:sz w:val="22"/>
        </w:rPr>
        <w:tab/>
      </w:r>
      <w:r w:rsidR="00E5600D">
        <w:rPr>
          <w:sz w:val="22"/>
        </w:rPr>
        <w:tab/>
        <w:t>Post-doctoral fellow, Chemistry Department Univ. of Mich., Ann Arbor, MI, with Prof. M. Koreeda</w:t>
      </w:r>
    </w:p>
    <w:p w14:paraId="16BE5BF4" w14:textId="77777777" w:rsidR="00F9070F" w:rsidRDefault="00F9070F" w:rsidP="00E5600D">
      <w:pPr>
        <w:tabs>
          <w:tab w:val="left" w:pos="0"/>
          <w:tab w:val="left" w:pos="54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 w:hanging="2340"/>
        <w:rPr>
          <w:sz w:val="22"/>
        </w:rPr>
      </w:pPr>
    </w:p>
    <w:p w14:paraId="166752F3" w14:textId="2CE25FC6" w:rsidR="00E52356" w:rsidRPr="00E52356" w:rsidRDefault="00EA3B84" w:rsidP="00397B2D">
      <w:pPr>
        <w:pStyle w:val="Heading2"/>
        <w:numPr>
          <w:ilvl w:val="0"/>
          <w:numId w:val="2"/>
        </w:numPr>
        <w:tabs>
          <w:tab w:val="left" w:pos="0"/>
          <w:tab w:val="left" w:pos="54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4"/>
          <w:szCs w:val="24"/>
        </w:rPr>
        <w:t xml:space="preserve">Selected </w:t>
      </w:r>
      <w:r w:rsidR="00E5600D" w:rsidRPr="00E52356">
        <w:rPr>
          <w:sz w:val="24"/>
          <w:szCs w:val="24"/>
        </w:rPr>
        <w:t>P</w:t>
      </w:r>
      <w:r>
        <w:rPr>
          <w:sz w:val="24"/>
          <w:szCs w:val="24"/>
        </w:rPr>
        <w:t>ublications</w:t>
      </w:r>
      <w:r w:rsidR="00E52356" w:rsidRPr="00E52356">
        <w:rPr>
          <w:sz w:val="24"/>
          <w:szCs w:val="24"/>
        </w:rPr>
        <w:t xml:space="preserve">:  </w:t>
      </w:r>
    </w:p>
    <w:p w14:paraId="4FD6626B" w14:textId="77777777" w:rsidR="00E52356" w:rsidRDefault="00E52356" w:rsidP="00E5600D">
      <w:pPr>
        <w:pStyle w:val="Heading2"/>
        <w:tabs>
          <w:tab w:val="left" w:pos="0"/>
          <w:tab w:val="left" w:pos="54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0"/>
          <w:sz w:val="22"/>
          <w:szCs w:val="22"/>
        </w:rPr>
      </w:pPr>
    </w:p>
    <w:p w14:paraId="7A906A86" w14:textId="2638104F" w:rsidR="00E5600D" w:rsidRPr="005206D6" w:rsidRDefault="00E52356" w:rsidP="00E5600D">
      <w:pPr>
        <w:pStyle w:val="Heading2"/>
        <w:tabs>
          <w:tab w:val="left" w:pos="0"/>
          <w:tab w:val="left" w:pos="54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0"/>
        </w:rPr>
      </w:pPr>
      <w:r w:rsidRPr="00E52356">
        <w:rPr>
          <w:sz w:val="22"/>
          <w:szCs w:val="22"/>
        </w:rPr>
        <w:t>1</w:t>
      </w:r>
      <w:r w:rsidR="00FA54EF">
        <w:rPr>
          <w:b w:val="0"/>
          <w:sz w:val="22"/>
          <w:szCs w:val="22"/>
        </w:rPr>
        <w:t xml:space="preserve">. </w:t>
      </w:r>
      <w:r w:rsidR="00E5600D" w:rsidRPr="005206D6">
        <w:rPr>
          <w:b w:val="0"/>
          <w:sz w:val="22"/>
          <w:szCs w:val="22"/>
        </w:rPr>
        <w:t xml:space="preserve">Mimi Yang, Sasha Teymorian, Philip Olivares, </w:t>
      </w:r>
      <w:r w:rsidR="00E5600D" w:rsidRPr="005206D6">
        <w:rPr>
          <w:b w:val="0"/>
          <w:i/>
          <w:sz w:val="22"/>
          <w:szCs w:val="22"/>
        </w:rPr>
        <w:t>Pushpalatha P.N.Murthy</w:t>
      </w:r>
      <w:r w:rsidR="00E5600D" w:rsidRPr="005206D6">
        <w:rPr>
          <w:b w:val="0"/>
          <w:sz w:val="22"/>
          <w:szCs w:val="22"/>
        </w:rPr>
        <w:t xml:space="preserve"> </w:t>
      </w:r>
      <w:r w:rsidR="00E5600D" w:rsidRPr="00765D46">
        <w:rPr>
          <w:sz w:val="22"/>
          <w:szCs w:val="22"/>
        </w:rPr>
        <w:t>(2015)</w:t>
      </w:r>
      <w:r w:rsidR="00E5600D">
        <w:rPr>
          <w:b w:val="0"/>
          <w:sz w:val="22"/>
          <w:szCs w:val="22"/>
        </w:rPr>
        <w:t xml:space="preserve"> </w:t>
      </w:r>
      <w:r w:rsidR="00E5600D" w:rsidRPr="005206D6">
        <w:rPr>
          <w:b w:val="0"/>
          <w:sz w:val="22"/>
          <w:szCs w:val="22"/>
        </w:rPr>
        <w:t xml:space="preserve">Extracellular expression of alkaline phytase in Pichia pastoris: the GAP promoter is more efficient than the AOX1 promoter. </w:t>
      </w:r>
      <w:r w:rsidR="00E5600D" w:rsidRPr="00765D46">
        <w:rPr>
          <w:i/>
          <w:sz w:val="22"/>
          <w:szCs w:val="22"/>
        </w:rPr>
        <w:t>Biotechnology Reports</w:t>
      </w:r>
      <w:r w:rsidR="00E5600D">
        <w:rPr>
          <w:i/>
          <w:sz w:val="22"/>
          <w:szCs w:val="22"/>
        </w:rPr>
        <w:t xml:space="preserve"> </w:t>
      </w:r>
      <w:r w:rsidR="00E5600D" w:rsidRPr="00765D46">
        <w:rPr>
          <w:sz w:val="22"/>
          <w:szCs w:val="22"/>
        </w:rPr>
        <w:t>6,</w:t>
      </w:r>
      <w:r w:rsidR="00E5600D">
        <w:rPr>
          <w:b w:val="0"/>
          <w:sz w:val="22"/>
          <w:szCs w:val="22"/>
        </w:rPr>
        <w:t xml:space="preserve"> </w:t>
      </w:r>
      <w:r w:rsidR="00E5600D" w:rsidRPr="00765D46">
        <w:rPr>
          <w:b w:val="0"/>
          <w:sz w:val="22"/>
          <w:szCs w:val="22"/>
        </w:rPr>
        <w:t>112-118</w:t>
      </w:r>
      <w:r w:rsidR="00E5600D">
        <w:rPr>
          <w:b w:val="0"/>
          <w:sz w:val="22"/>
          <w:szCs w:val="22"/>
        </w:rPr>
        <w:t>.</w:t>
      </w:r>
    </w:p>
    <w:p w14:paraId="55E58932" w14:textId="77777777" w:rsidR="0004543F" w:rsidRDefault="0004543F" w:rsidP="00E5600D">
      <w:pPr>
        <w:rPr>
          <w:b/>
          <w:sz w:val="22"/>
          <w:szCs w:val="22"/>
        </w:rPr>
      </w:pPr>
    </w:p>
    <w:p w14:paraId="11539DC7" w14:textId="77777777" w:rsidR="00E5600D" w:rsidRDefault="00FA54EF" w:rsidP="00E5600D">
      <w:pPr>
        <w:rPr>
          <w:sz w:val="22"/>
          <w:szCs w:val="22"/>
        </w:rPr>
      </w:pPr>
      <w:r w:rsidRPr="00FA54EF">
        <w:rPr>
          <w:b/>
          <w:sz w:val="22"/>
          <w:szCs w:val="22"/>
        </w:rPr>
        <w:t>2</w:t>
      </w:r>
      <w:r>
        <w:rPr>
          <w:i/>
          <w:sz w:val="22"/>
          <w:szCs w:val="22"/>
        </w:rPr>
        <w:t xml:space="preserve">. </w:t>
      </w:r>
      <w:r w:rsidR="00E5600D" w:rsidRPr="000337A5">
        <w:rPr>
          <w:i/>
          <w:sz w:val="22"/>
          <w:szCs w:val="22"/>
        </w:rPr>
        <w:t>P.P.N.Murthy</w:t>
      </w:r>
      <w:r w:rsidR="00E5600D">
        <w:rPr>
          <w:sz w:val="22"/>
          <w:szCs w:val="22"/>
        </w:rPr>
        <w:t xml:space="preserve">, M. Thompson, K. Hungwe </w:t>
      </w:r>
      <w:r w:rsidR="00E5600D" w:rsidRPr="000337A5">
        <w:rPr>
          <w:b/>
          <w:sz w:val="22"/>
          <w:szCs w:val="22"/>
        </w:rPr>
        <w:t>(201</w:t>
      </w:r>
      <w:r w:rsidR="00E5600D">
        <w:rPr>
          <w:b/>
          <w:sz w:val="22"/>
          <w:szCs w:val="22"/>
        </w:rPr>
        <w:t>4</w:t>
      </w:r>
      <w:r w:rsidR="00E5600D" w:rsidRPr="000337A5">
        <w:rPr>
          <w:b/>
          <w:sz w:val="22"/>
          <w:szCs w:val="22"/>
        </w:rPr>
        <w:t>)</w:t>
      </w:r>
      <w:r w:rsidR="00E5600D">
        <w:rPr>
          <w:sz w:val="22"/>
          <w:szCs w:val="22"/>
        </w:rPr>
        <w:t xml:space="preserve"> </w:t>
      </w:r>
      <w:r w:rsidR="00E5600D" w:rsidRPr="000302E9">
        <w:rPr>
          <w:sz w:val="24"/>
        </w:rPr>
        <w:t>The Development of a Semester-long, Inquiry-Based Laboratory Course</w:t>
      </w:r>
      <w:r w:rsidR="00E5600D" w:rsidRPr="000302E9">
        <w:t xml:space="preserve"> </w:t>
      </w:r>
      <w:r w:rsidR="00E5600D" w:rsidRPr="000302E9">
        <w:rPr>
          <w:sz w:val="24"/>
        </w:rPr>
        <w:t xml:space="preserve">in </w:t>
      </w:r>
      <w:r w:rsidR="00E5600D">
        <w:rPr>
          <w:sz w:val="24"/>
        </w:rPr>
        <w:t xml:space="preserve">Upper-Level </w:t>
      </w:r>
      <w:r w:rsidR="00E5600D" w:rsidRPr="000302E9">
        <w:rPr>
          <w:sz w:val="24"/>
        </w:rPr>
        <w:t>Biochemistry and Molecular Biology</w:t>
      </w:r>
      <w:r w:rsidR="00E5600D">
        <w:rPr>
          <w:sz w:val="24"/>
        </w:rPr>
        <w:t>.</w:t>
      </w:r>
      <w:r w:rsidR="00E5600D">
        <w:rPr>
          <w:sz w:val="22"/>
          <w:szCs w:val="22"/>
        </w:rPr>
        <w:t xml:space="preserve">  </w:t>
      </w:r>
      <w:r w:rsidR="00E5600D" w:rsidRPr="000337A5">
        <w:rPr>
          <w:b/>
          <w:i/>
          <w:sz w:val="22"/>
          <w:szCs w:val="22"/>
        </w:rPr>
        <w:t>J. Chemical Education</w:t>
      </w:r>
      <w:r w:rsidR="00E5600D">
        <w:rPr>
          <w:sz w:val="22"/>
          <w:szCs w:val="22"/>
        </w:rPr>
        <w:t xml:space="preserve"> </w:t>
      </w:r>
      <w:r w:rsidR="00E5600D" w:rsidRPr="00620B4E">
        <w:rPr>
          <w:b/>
          <w:sz w:val="22"/>
          <w:szCs w:val="22"/>
        </w:rPr>
        <w:t>91</w:t>
      </w:r>
      <w:r w:rsidR="00E5600D">
        <w:rPr>
          <w:sz w:val="22"/>
          <w:szCs w:val="22"/>
        </w:rPr>
        <w:t>, 1909-1917.</w:t>
      </w:r>
    </w:p>
    <w:p w14:paraId="61CD211F" w14:textId="77777777" w:rsidR="0004543F" w:rsidRDefault="0004543F" w:rsidP="00FA54EF">
      <w:pPr>
        <w:rPr>
          <w:b/>
          <w:sz w:val="22"/>
          <w:szCs w:val="22"/>
        </w:rPr>
      </w:pPr>
    </w:p>
    <w:p w14:paraId="4FD8A1F3" w14:textId="77777777" w:rsidR="00FA54EF" w:rsidRDefault="00FA54EF" w:rsidP="00FA54EF">
      <w:pPr>
        <w:rPr>
          <w:sz w:val="22"/>
          <w:szCs w:val="22"/>
        </w:rPr>
      </w:pPr>
      <w:r w:rsidRPr="00FA54EF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. J.A. Dorsch, A. Cook, K.A. Young, J.M. Anderson, A.T. Bauman, C.J. Volkmann, </w:t>
      </w:r>
      <w:r w:rsidRPr="00D06924">
        <w:rPr>
          <w:i/>
          <w:sz w:val="22"/>
          <w:szCs w:val="22"/>
        </w:rPr>
        <w:t xml:space="preserve">P.P.N. Murthy </w:t>
      </w:r>
      <w:r>
        <w:rPr>
          <w:sz w:val="22"/>
          <w:szCs w:val="22"/>
        </w:rPr>
        <w:t xml:space="preserve">and V. Raboy </w:t>
      </w:r>
      <w:r>
        <w:rPr>
          <w:b/>
          <w:bCs/>
          <w:sz w:val="22"/>
          <w:szCs w:val="22"/>
        </w:rPr>
        <w:t>(2003)</w:t>
      </w:r>
      <w:r>
        <w:rPr>
          <w:sz w:val="22"/>
          <w:szCs w:val="22"/>
        </w:rPr>
        <w:t xml:space="preserve"> Seed phosphorous and inositol phosphate phenotype of barley low phytic acid </w:t>
      </w:r>
      <w:r>
        <w:rPr>
          <w:sz w:val="22"/>
          <w:szCs w:val="22"/>
        </w:rPr>
        <w:lastRenderedPageBreak/>
        <w:t xml:space="preserve">genotypes.  </w:t>
      </w:r>
      <w:r>
        <w:rPr>
          <w:b/>
          <w:bCs/>
          <w:i/>
          <w:iCs/>
          <w:sz w:val="22"/>
          <w:szCs w:val="22"/>
        </w:rPr>
        <w:t>Phytochemistry</w:t>
      </w:r>
      <w:r>
        <w:rPr>
          <w:b/>
          <w:bCs/>
          <w:sz w:val="22"/>
          <w:szCs w:val="22"/>
        </w:rPr>
        <w:t xml:space="preserve"> 62,</w:t>
      </w:r>
      <w:r>
        <w:rPr>
          <w:sz w:val="22"/>
          <w:szCs w:val="22"/>
        </w:rPr>
        <w:t xml:space="preserve"> 691-704</w:t>
      </w:r>
    </w:p>
    <w:p w14:paraId="2C6C6BAF" w14:textId="77777777" w:rsidR="00E52356" w:rsidRDefault="00E52356" w:rsidP="00FA54EF">
      <w:pPr>
        <w:rPr>
          <w:rFonts w:ascii="Helvetica" w:hAnsi="Helvetica"/>
          <w:szCs w:val="20"/>
        </w:rPr>
      </w:pPr>
    </w:p>
    <w:p w14:paraId="44C9CC21" w14:textId="77777777" w:rsidR="00FA54EF" w:rsidRDefault="00FA54EF" w:rsidP="00FA54EF">
      <w:pPr>
        <w:tabs>
          <w:tab w:val="left" w:pos="180"/>
          <w:tab w:val="left" w:pos="360"/>
          <w:tab w:val="left" w:pos="720"/>
          <w:tab w:val="left" w:pos="1080"/>
          <w:tab w:val="left" w:pos="1440"/>
          <w:tab w:val="left" w:pos="1800"/>
        </w:tabs>
        <w:jc w:val="both"/>
        <w:rPr>
          <w:snapToGrid w:val="0"/>
          <w:sz w:val="22"/>
          <w:szCs w:val="22"/>
        </w:rPr>
      </w:pPr>
      <w:r w:rsidRPr="00FA54EF">
        <w:rPr>
          <w:b/>
          <w:sz w:val="22"/>
          <w:szCs w:val="22"/>
        </w:rPr>
        <w:t>4.</w:t>
      </w:r>
      <w:r>
        <w:rPr>
          <w:i/>
          <w:sz w:val="22"/>
          <w:szCs w:val="22"/>
        </w:rPr>
        <w:t xml:space="preserve"> </w:t>
      </w:r>
      <w:r w:rsidRPr="00EF66C8">
        <w:rPr>
          <w:i/>
          <w:sz w:val="22"/>
          <w:szCs w:val="22"/>
        </w:rPr>
        <w:t>P.P.N. Murthy</w:t>
      </w:r>
      <w:r w:rsidRPr="00B71259">
        <w:rPr>
          <w:sz w:val="22"/>
          <w:szCs w:val="22"/>
        </w:rPr>
        <w:t xml:space="preserve"> </w:t>
      </w:r>
      <w:r w:rsidRPr="00DF0E7D">
        <w:rPr>
          <w:b/>
          <w:sz w:val="22"/>
          <w:szCs w:val="22"/>
        </w:rPr>
        <w:t>(200</w:t>
      </w:r>
      <w:r>
        <w:rPr>
          <w:b/>
          <w:sz w:val="22"/>
          <w:szCs w:val="22"/>
        </w:rPr>
        <w:t>7</w:t>
      </w:r>
      <w:r w:rsidRPr="00DF0E7D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B71259">
        <w:rPr>
          <w:sz w:val="22"/>
          <w:szCs w:val="22"/>
        </w:rPr>
        <w:t>Identification of inositol phosphates by NMR spec</w:t>
      </w:r>
      <w:r>
        <w:rPr>
          <w:sz w:val="22"/>
          <w:szCs w:val="22"/>
        </w:rPr>
        <w:t xml:space="preserve">troscopy: unraveling structural </w:t>
      </w:r>
      <w:r w:rsidRPr="00B71259">
        <w:rPr>
          <w:sz w:val="22"/>
          <w:szCs w:val="22"/>
        </w:rPr>
        <w:t xml:space="preserve">diversity. </w:t>
      </w:r>
      <w:r>
        <w:rPr>
          <w:sz w:val="22"/>
          <w:szCs w:val="22"/>
        </w:rPr>
        <w:t>I</w:t>
      </w:r>
      <w:r w:rsidRPr="00E6799D">
        <w:rPr>
          <w:snapToGrid w:val="0"/>
          <w:sz w:val="22"/>
          <w:szCs w:val="22"/>
        </w:rPr>
        <w:t xml:space="preserve">n Proceedings of the Bouyoucos conference on Biogeochemical </w:t>
      </w:r>
      <w:r>
        <w:rPr>
          <w:snapToGrid w:val="0"/>
          <w:sz w:val="22"/>
          <w:szCs w:val="22"/>
        </w:rPr>
        <w:t>i</w:t>
      </w:r>
      <w:r w:rsidRPr="00E6799D">
        <w:rPr>
          <w:snapToGrid w:val="0"/>
          <w:sz w:val="22"/>
          <w:szCs w:val="22"/>
        </w:rPr>
        <w:t>nteraction of inositol</w:t>
      </w:r>
      <w:r>
        <w:rPr>
          <w:snapToGrid w:val="0"/>
          <w:sz w:val="22"/>
          <w:szCs w:val="22"/>
        </w:rPr>
        <w:t xml:space="preserve"> </w:t>
      </w:r>
      <w:r w:rsidRPr="00E6799D">
        <w:rPr>
          <w:snapToGrid w:val="0"/>
          <w:sz w:val="22"/>
          <w:szCs w:val="22"/>
        </w:rPr>
        <w:t xml:space="preserve">phosphates in the environment, B.L. Turner, A.E. Richardson, and E.J. </w:t>
      </w:r>
      <w:r>
        <w:rPr>
          <w:snapToGrid w:val="0"/>
          <w:sz w:val="22"/>
          <w:szCs w:val="22"/>
        </w:rPr>
        <w:tab/>
      </w:r>
      <w:r w:rsidRPr="00E6799D">
        <w:rPr>
          <w:snapToGrid w:val="0"/>
          <w:sz w:val="22"/>
          <w:szCs w:val="22"/>
        </w:rPr>
        <w:t>Mullaney (Editors), CB</w:t>
      </w:r>
      <w:r>
        <w:rPr>
          <w:snapToGrid w:val="0"/>
          <w:sz w:val="22"/>
          <w:szCs w:val="22"/>
        </w:rPr>
        <w:t xml:space="preserve"> </w:t>
      </w:r>
      <w:r w:rsidRPr="00E6799D">
        <w:rPr>
          <w:snapToGrid w:val="0"/>
          <w:sz w:val="22"/>
          <w:szCs w:val="22"/>
        </w:rPr>
        <w:t>international, Cambridge, MA, pp 7-22.</w:t>
      </w:r>
    </w:p>
    <w:p w14:paraId="157C99ED" w14:textId="77777777" w:rsidR="0004543F" w:rsidRDefault="0004543F" w:rsidP="00FA54EF">
      <w:pPr>
        <w:rPr>
          <w:b/>
          <w:sz w:val="22"/>
          <w:szCs w:val="22"/>
        </w:rPr>
      </w:pPr>
    </w:p>
    <w:p w14:paraId="0CA8FA90" w14:textId="77777777" w:rsidR="00FA54EF" w:rsidRDefault="00FA54EF" w:rsidP="00FA54EF">
      <w:pPr>
        <w:rPr>
          <w:sz w:val="22"/>
          <w:szCs w:val="22"/>
        </w:rPr>
      </w:pPr>
      <w:r w:rsidRPr="00FA54EF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V. Raboy, P. Gerbasi, K.A. Young, S. Stoneberg, S.G. Pickett, A.T. Bauman, </w:t>
      </w:r>
      <w:r w:rsidRPr="000302E9">
        <w:rPr>
          <w:i/>
          <w:sz w:val="22"/>
          <w:szCs w:val="22"/>
        </w:rPr>
        <w:t>P.P.N.Murthy</w:t>
      </w:r>
      <w:r>
        <w:rPr>
          <w:sz w:val="22"/>
          <w:szCs w:val="22"/>
        </w:rPr>
        <w:t xml:space="preserve">, and W.F. Sheridan </w:t>
      </w:r>
      <w:r>
        <w:rPr>
          <w:b/>
          <w:bCs/>
          <w:sz w:val="22"/>
          <w:szCs w:val="22"/>
        </w:rPr>
        <w:t xml:space="preserve">(2000) </w:t>
      </w:r>
      <w:r>
        <w:rPr>
          <w:sz w:val="22"/>
          <w:szCs w:val="22"/>
        </w:rPr>
        <w:t xml:space="preserve">Origin and seed phenotype of maize </w:t>
      </w:r>
      <w:r>
        <w:rPr>
          <w:i/>
          <w:iCs/>
          <w:sz w:val="22"/>
          <w:szCs w:val="22"/>
        </w:rPr>
        <w:t>low phytic acid 1-1</w:t>
      </w:r>
      <w:r>
        <w:rPr>
          <w:sz w:val="22"/>
          <w:szCs w:val="22"/>
        </w:rPr>
        <w:t xml:space="preserve"> and </w:t>
      </w:r>
      <w:r>
        <w:rPr>
          <w:i/>
          <w:iCs/>
          <w:sz w:val="22"/>
          <w:szCs w:val="22"/>
        </w:rPr>
        <w:t>low phytic acid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2-1. </w:t>
      </w:r>
      <w:r>
        <w:rPr>
          <w:b/>
          <w:bCs/>
          <w:i/>
          <w:iCs/>
          <w:sz w:val="22"/>
          <w:szCs w:val="22"/>
        </w:rPr>
        <w:t xml:space="preserve">Plant Physiol. </w:t>
      </w:r>
      <w:r>
        <w:rPr>
          <w:b/>
          <w:bCs/>
          <w:sz w:val="22"/>
          <w:szCs w:val="22"/>
        </w:rPr>
        <w:t xml:space="preserve">124, </w:t>
      </w:r>
      <w:r>
        <w:rPr>
          <w:sz w:val="22"/>
          <w:szCs w:val="22"/>
        </w:rPr>
        <w:t>355-368.</w:t>
      </w:r>
    </w:p>
    <w:p w14:paraId="6829CFA5" w14:textId="77777777" w:rsidR="0004543F" w:rsidRDefault="0004543F" w:rsidP="00FA54EF">
      <w:pPr>
        <w:rPr>
          <w:sz w:val="22"/>
          <w:szCs w:val="22"/>
        </w:rPr>
      </w:pPr>
    </w:p>
    <w:p w14:paraId="49A1215B" w14:textId="05DC0099" w:rsidR="00FA54EF" w:rsidRDefault="00FA54EF" w:rsidP="00E52356">
      <w:pPr>
        <w:ind w:firstLine="720"/>
        <w:rPr>
          <w:b/>
          <w:sz w:val="22"/>
          <w:szCs w:val="22"/>
        </w:rPr>
      </w:pPr>
      <w:r w:rsidRPr="00FA54EF">
        <w:rPr>
          <w:b/>
          <w:sz w:val="22"/>
          <w:szCs w:val="22"/>
        </w:rPr>
        <w:t xml:space="preserve">Other </w:t>
      </w:r>
      <w:r>
        <w:rPr>
          <w:b/>
          <w:sz w:val="22"/>
          <w:szCs w:val="22"/>
        </w:rPr>
        <w:t>s</w:t>
      </w:r>
      <w:r w:rsidRPr="00FA54EF">
        <w:rPr>
          <w:b/>
          <w:sz w:val="22"/>
          <w:szCs w:val="22"/>
        </w:rPr>
        <w:t xml:space="preserve">ignificant </w:t>
      </w:r>
      <w:r>
        <w:rPr>
          <w:b/>
          <w:sz w:val="22"/>
          <w:szCs w:val="22"/>
        </w:rPr>
        <w:t>p</w:t>
      </w:r>
      <w:r w:rsidR="00EC282F">
        <w:rPr>
          <w:b/>
          <w:sz w:val="22"/>
          <w:szCs w:val="22"/>
        </w:rPr>
        <w:t>roducts</w:t>
      </w:r>
    </w:p>
    <w:p w14:paraId="45897EFE" w14:textId="77777777" w:rsidR="00FA54EF" w:rsidRDefault="00FA54EF" w:rsidP="00FA54EF">
      <w:pPr>
        <w:rPr>
          <w:sz w:val="22"/>
          <w:szCs w:val="22"/>
        </w:rPr>
      </w:pPr>
      <w:r w:rsidRPr="00FA54EF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L.G. Barrientos and </w:t>
      </w:r>
      <w:r w:rsidRPr="00D06924">
        <w:rPr>
          <w:i/>
          <w:sz w:val="22"/>
          <w:szCs w:val="22"/>
        </w:rPr>
        <w:t xml:space="preserve">P.P.N. Murthy </w:t>
      </w:r>
      <w:r>
        <w:rPr>
          <w:b/>
          <w:bCs/>
          <w:sz w:val="22"/>
          <w:szCs w:val="22"/>
        </w:rPr>
        <w:t>(1996)</w:t>
      </w:r>
      <w:r>
        <w:rPr>
          <w:sz w:val="22"/>
          <w:szCs w:val="22"/>
        </w:rPr>
        <w:t xml:space="preserve"> Conformational analysis of </w:t>
      </w:r>
      <w:r>
        <w:rPr>
          <w:i/>
          <w:iCs/>
          <w:sz w:val="22"/>
          <w:szCs w:val="22"/>
        </w:rPr>
        <w:t>myo</w:t>
      </w:r>
      <w:r>
        <w:rPr>
          <w:sz w:val="22"/>
          <w:szCs w:val="22"/>
        </w:rPr>
        <w:t xml:space="preserve">-inositol phosphates. </w:t>
      </w:r>
      <w:r>
        <w:rPr>
          <w:b/>
          <w:bCs/>
          <w:i/>
          <w:iCs/>
          <w:sz w:val="22"/>
          <w:szCs w:val="22"/>
        </w:rPr>
        <w:t>Carbohydrate Res</w:t>
      </w:r>
      <w:r>
        <w:rPr>
          <w:i/>
          <w:i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296,</w:t>
      </w:r>
      <w:r>
        <w:rPr>
          <w:sz w:val="22"/>
          <w:szCs w:val="22"/>
        </w:rPr>
        <w:t xml:space="preserve"> 39-54</w:t>
      </w:r>
    </w:p>
    <w:p w14:paraId="270FCFC6" w14:textId="77777777" w:rsidR="0004543F" w:rsidRDefault="0004543F" w:rsidP="00E5600D">
      <w:pPr>
        <w:rPr>
          <w:b/>
          <w:sz w:val="22"/>
          <w:szCs w:val="22"/>
        </w:rPr>
      </w:pPr>
    </w:p>
    <w:p w14:paraId="46D9B56F" w14:textId="77777777" w:rsidR="00E5600D" w:rsidRPr="00A55762" w:rsidRDefault="00FA54EF" w:rsidP="00E5600D">
      <w:pPr>
        <w:rPr>
          <w:sz w:val="22"/>
          <w:szCs w:val="22"/>
        </w:rPr>
      </w:pPr>
      <w:r w:rsidRPr="00FA54EF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="00E5600D">
        <w:rPr>
          <w:sz w:val="22"/>
          <w:szCs w:val="22"/>
        </w:rPr>
        <w:t xml:space="preserve">M. Yang, S. Johnson, </w:t>
      </w:r>
      <w:r w:rsidR="00E5600D" w:rsidRPr="00EF66C8">
        <w:rPr>
          <w:i/>
          <w:sz w:val="22"/>
          <w:szCs w:val="22"/>
        </w:rPr>
        <w:t>P.P.N. Murthy</w:t>
      </w:r>
      <w:r w:rsidR="00E5600D">
        <w:rPr>
          <w:sz w:val="22"/>
          <w:szCs w:val="22"/>
        </w:rPr>
        <w:t xml:space="preserve"> (</w:t>
      </w:r>
      <w:r w:rsidR="00E5600D" w:rsidRPr="0002706F">
        <w:rPr>
          <w:b/>
          <w:sz w:val="22"/>
          <w:szCs w:val="22"/>
        </w:rPr>
        <w:t>2012</w:t>
      </w:r>
      <w:r w:rsidR="00E5600D">
        <w:rPr>
          <w:sz w:val="22"/>
          <w:szCs w:val="22"/>
        </w:rPr>
        <w:t xml:space="preserve">) Enhancement of alkaline phytase production in </w:t>
      </w:r>
      <w:r w:rsidR="00E5600D" w:rsidRPr="0002706F">
        <w:rPr>
          <w:i/>
          <w:sz w:val="22"/>
          <w:szCs w:val="22"/>
        </w:rPr>
        <w:t>Pichia pastoris</w:t>
      </w:r>
      <w:r w:rsidR="00E5600D">
        <w:rPr>
          <w:sz w:val="22"/>
          <w:szCs w:val="22"/>
        </w:rPr>
        <w:t xml:space="preserve">: influence of gene dosage, sequence optimization and expression temperature.  </w:t>
      </w:r>
      <w:r w:rsidR="00E5600D" w:rsidRPr="004202A4">
        <w:rPr>
          <w:b/>
          <w:i/>
          <w:sz w:val="22"/>
          <w:szCs w:val="22"/>
        </w:rPr>
        <w:t>Protein Express. Purif</w:t>
      </w:r>
      <w:r w:rsidR="00E5600D">
        <w:rPr>
          <w:b/>
          <w:i/>
          <w:sz w:val="22"/>
          <w:szCs w:val="22"/>
        </w:rPr>
        <w:t>.</w:t>
      </w:r>
      <w:r w:rsidR="00E5600D">
        <w:rPr>
          <w:sz w:val="22"/>
          <w:szCs w:val="22"/>
        </w:rPr>
        <w:t xml:space="preserve"> </w:t>
      </w:r>
      <w:r w:rsidR="00E5600D" w:rsidRPr="00620B4E">
        <w:rPr>
          <w:b/>
          <w:sz w:val="22"/>
          <w:szCs w:val="22"/>
        </w:rPr>
        <w:t>84</w:t>
      </w:r>
      <w:r w:rsidR="00E5600D">
        <w:rPr>
          <w:sz w:val="22"/>
          <w:szCs w:val="22"/>
        </w:rPr>
        <w:t>, 247-254.</w:t>
      </w:r>
    </w:p>
    <w:p w14:paraId="24A2A8D0" w14:textId="77777777" w:rsidR="0004543F" w:rsidRDefault="0004543F" w:rsidP="00E5600D">
      <w:pPr>
        <w:rPr>
          <w:b/>
          <w:sz w:val="22"/>
          <w:szCs w:val="22"/>
        </w:rPr>
      </w:pPr>
    </w:p>
    <w:p w14:paraId="29123107" w14:textId="77777777" w:rsidR="00E5600D" w:rsidRDefault="00FA54EF" w:rsidP="00E5600D">
      <w:pPr>
        <w:rPr>
          <w:b/>
          <w:sz w:val="22"/>
          <w:szCs w:val="22"/>
        </w:rPr>
      </w:pPr>
      <w:r w:rsidRPr="00FA54EF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="00E5600D">
        <w:rPr>
          <w:sz w:val="22"/>
          <w:szCs w:val="22"/>
        </w:rPr>
        <w:t xml:space="preserve">S.C. Johnson, M.Yang, </w:t>
      </w:r>
      <w:r w:rsidR="00E5600D" w:rsidRPr="00D06924">
        <w:rPr>
          <w:i/>
          <w:sz w:val="22"/>
          <w:szCs w:val="22"/>
        </w:rPr>
        <w:t xml:space="preserve">P.P.N. Murthy </w:t>
      </w:r>
      <w:r w:rsidR="00E5600D">
        <w:rPr>
          <w:sz w:val="22"/>
          <w:szCs w:val="22"/>
        </w:rPr>
        <w:t>(</w:t>
      </w:r>
      <w:r w:rsidR="00E5600D" w:rsidRPr="0002706F">
        <w:rPr>
          <w:b/>
          <w:sz w:val="22"/>
          <w:szCs w:val="22"/>
        </w:rPr>
        <w:t>2010</w:t>
      </w:r>
      <w:r w:rsidR="00E5600D">
        <w:rPr>
          <w:sz w:val="22"/>
          <w:szCs w:val="22"/>
        </w:rPr>
        <w:t xml:space="preserve">) Heterologous expression and functional characterization of a plant alkaline phytase in </w:t>
      </w:r>
      <w:r w:rsidR="00E5600D" w:rsidRPr="00864D6D">
        <w:rPr>
          <w:i/>
          <w:sz w:val="22"/>
          <w:szCs w:val="22"/>
        </w:rPr>
        <w:t>Pichia pastoris</w:t>
      </w:r>
      <w:r w:rsidR="00E5600D">
        <w:rPr>
          <w:sz w:val="22"/>
          <w:szCs w:val="22"/>
        </w:rPr>
        <w:t xml:space="preserve">. </w:t>
      </w:r>
      <w:r w:rsidR="00E5600D" w:rsidRPr="004202A4">
        <w:rPr>
          <w:b/>
          <w:i/>
          <w:sz w:val="22"/>
          <w:szCs w:val="22"/>
        </w:rPr>
        <w:t xml:space="preserve">Protein Express. Purif. </w:t>
      </w:r>
      <w:r w:rsidR="00E5600D" w:rsidRPr="00620B4E">
        <w:rPr>
          <w:b/>
          <w:sz w:val="22"/>
          <w:szCs w:val="22"/>
        </w:rPr>
        <w:t>74</w:t>
      </w:r>
      <w:r w:rsidR="00E5600D" w:rsidRPr="00864D6D">
        <w:rPr>
          <w:sz w:val="22"/>
          <w:szCs w:val="22"/>
        </w:rPr>
        <w:t>, 196-203</w:t>
      </w:r>
      <w:r w:rsidR="00E5600D">
        <w:rPr>
          <w:sz w:val="22"/>
          <w:szCs w:val="22"/>
        </w:rPr>
        <w:t>.</w:t>
      </w:r>
      <w:r w:rsidR="00E5600D">
        <w:rPr>
          <w:b/>
          <w:sz w:val="22"/>
          <w:szCs w:val="22"/>
        </w:rPr>
        <w:t xml:space="preserve"> </w:t>
      </w:r>
    </w:p>
    <w:p w14:paraId="0F32EACA" w14:textId="77777777" w:rsidR="0004543F" w:rsidRDefault="0004543F" w:rsidP="00E5600D">
      <w:pPr>
        <w:rPr>
          <w:b/>
          <w:sz w:val="22"/>
          <w:szCs w:val="22"/>
        </w:rPr>
      </w:pPr>
    </w:p>
    <w:p w14:paraId="39EF9AE2" w14:textId="77777777" w:rsidR="00E5600D" w:rsidRDefault="00FA54EF" w:rsidP="00E5600D">
      <w:pPr>
        <w:rPr>
          <w:sz w:val="22"/>
          <w:szCs w:val="22"/>
        </w:rPr>
      </w:pPr>
      <w:r w:rsidRPr="00FA54EF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="00E5600D" w:rsidRPr="00B71259">
        <w:rPr>
          <w:sz w:val="22"/>
          <w:szCs w:val="22"/>
        </w:rPr>
        <w:t>P</w:t>
      </w:r>
      <w:r w:rsidR="00E5600D">
        <w:rPr>
          <w:sz w:val="22"/>
          <w:szCs w:val="22"/>
        </w:rPr>
        <w:t>ing</w:t>
      </w:r>
      <w:r w:rsidR="00E5600D" w:rsidRPr="00B71259">
        <w:rPr>
          <w:sz w:val="22"/>
          <w:szCs w:val="22"/>
        </w:rPr>
        <w:t xml:space="preserve"> Yang, B</w:t>
      </w:r>
      <w:r w:rsidR="00E5600D">
        <w:rPr>
          <w:sz w:val="22"/>
          <w:szCs w:val="22"/>
        </w:rPr>
        <w:t>ernard</w:t>
      </w:r>
      <w:r w:rsidR="00E5600D" w:rsidRPr="00B71259">
        <w:rPr>
          <w:sz w:val="22"/>
          <w:szCs w:val="22"/>
        </w:rPr>
        <w:t xml:space="preserve"> Spiess, </w:t>
      </w:r>
      <w:r w:rsidR="00E5600D" w:rsidRPr="00EF66C8">
        <w:rPr>
          <w:i/>
          <w:sz w:val="22"/>
          <w:szCs w:val="22"/>
        </w:rPr>
        <w:t>Pushpalatha P.N. Murthy</w:t>
      </w:r>
      <w:r w:rsidR="00E5600D" w:rsidRPr="00B71259">
        <w:rPr>
          <w:sz w:val="22"/>
          <w:szCs w:val="22"/>
        </w:rPr>
        <w:t>, R</w:t>
      </w:r>
      <w:r w:rsidR="00E5600D">
        <w:rPr>
          <w:sz w:val="22"/>
          <w:szCs w:val="22"/>
        </w:rPr>
        <w:t xml:space="preserve">ichard </w:t>
      </w:r>
      <w:r w:rsidR="00E5600D" w:rsidRPr="00B71259">
        <w:rPr>
          <w:sz w:val="22"/>
          <w:szCs w:val="22"/>
        </w:rPr>
        <w:t xml:space="preserve">E. Brown </w:t>
      </w:r>
      <w:r w:rsidR="00E5600D" w:rsidRPr="00C51FC9">
        <w:rPr>
          <w:b/>
          <w:sz w:val="22"/>
          <w:szCs w:val="22"/>
        </w:rPr>
        <w:t>(2007)</w:t>
      </w:r>
      <w:r w:rsidR="00E5600D">
        <w:rPr>
          <w:sz w:val="22"/>
          <w:szCs w:val="22"/>
        </w:rPr>
        <w:t xml:space="preserve"> </w:t>
      </w:r>
      <w:r w:rsidR="00E5600D" w:rsidRPr="00B71259">
        <w:rPr>
          <w:sz w:val="22"/>
          <w:szCs w:val="22"/>
        </w:rPr>
        <w:t xml:space="preserve">Influence of metal cations on the intramolecular hydrogen-bonding network in phosphorylated compounds.  </w:t>
      </w:r>
      <w:r w:rsidR="00E5600D" w:rsidRPr="00DF0E7D">
        <w:rPr>
          <w:b/>
          <w:i/>
          <w:sz w:val="22"/>
          <w:szCs w:val="22"/>
        </w:rPr>
        <w:t>J. Phys. Chem.</w:t>
      </w:r>
      <w:r w:rsidR="00E5600D" w:rsidRPr="00DF0E7D">
        <w:rPr>
          <w:sz w:val="22"/>
          <w:szCs w:val="22"/>
        </w:rPr>
        <w:t xml:space="preserve"> </w:t>
      </w:r>
      <w:r w:rsidR="00E5600D" w:rsidRPr="00620B4E">
        <w:rPr>
          <w:b/>
        </w:rPr>
        <w:t>111</w:t>
      </w:r>
      <w:r w:rsidR="00E5600D">
        <w:t>, 3602-3612.</w:t>
      </w:r>
      <w:r w:rsidR="00E5600D" w:rsidRPr="00B71259">
        <w:rPr>
          <w:sz w:val="22"/>
          <w:szCs w:val="22"/>
        </w:rPr>
        <w:t xml:space="preserve"> </w:t>
      </w:r>
      <w:r w:rsidR="00E5600D">
        <w:rPr>
          <w:sz w:val="22"/>
          <w:szCs w:val="22"/>
        </w:rPr>
        <w:t xml:space="preserve"> </w:t>
      </w:r>
    </w:p>
    <w:p w14:paraId="2F65F5D7" w14:textId="77777777" w:rsidR="0004543F" w:rsidRDefault="0004543F" w:rsidP="00570699">
      <w:pPr>
        <w:rPr>
          <w:b/>
          <w:sz w:val="22"/>
          <w:szCs w:val="22"/>
        </w:rPr>
      </w:pPr>
    </w:p>
    <w:p w14:paraId="38159290" w14:textId="70D138EE" w:rsidR="00570699" w:rsidRDefault="00FA54EF" w:rsidP="00570699">
      <w:pPr>
        <w:rPr>
          <w:sz w:val="22"/>
          <w:szCs w:val="22"/>
        </w:rPr>
      </w:pPr>
      <w:r w:rsidRPr="00FA54EF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. </w:t>
      </w:r>
      <w:r w:rsidR="00E5600D">
        <w:rPr>
          <w:sz w:val="22"/>
          <w:szCs w:val="22"/>
        </w:rPr>
        <w:t>Cuihua Xue, Singaravelu Velayudhan, Steve Johnson, Rahul Saha</w:t>
      </w:r>
      <w:r w:rsidR="0004543F">
        <w:rPr>
          <w:sz w:val="22"/>
          <w:szCs w:val="22"/>
        </w:rPr>
        <w:t xml:space="preserve">, Adrian Smith, Wilbur Brewer, </w:t>
      </w:r>
      <w:r w:rsidR="00E5600D" w:rsidRPr="00EF66C8">
        <w:rPr>
          <w:i/>
          <w:sz w:val="22"/>
          <w:szCs w:val="22"/>
        </w:rPr>
        <w:t>Pushpalatha Murthy</w:t>
      </w:r>
      <w:r w:rsidR="00E5600D">
        <w:rPr>
          <w:sz w:val="22"/>
          <w:szCs w:val="22"/>
        </w:rPr>
        <w:t xml:space="preserve">, Susan T. Bagley, and Haiying Liu </w:t>
      </w:r>
      <w:r w:rsidR="00E5600D" w:rsidRPr="00C90E5C">
        <w:rPr>
          <w:b/>
          <w:sz w:val="22"/>
          <w:szCs w:val="22"/>
        </w:rPr>
        <w:t>(2009)</w:t>
      </w:r>
      <w:r w:rsidR="00E5600D">
        <w:rPr>
          <w:sz w:val="22"/>
          <w:szCs w:val="22"/>
        </w:rPr>
        <w:t xml:space="preserve"> Highly water –soluble, fluorescent, conjugated fluorine-based glycopolymers with poly(ethylene glycol)-tethereed spacers for sensitive detection of </w:t>
      </w:r>
      <w:r w:rsidR="00E5600D" w:rsidRPr="00C90E5C">
        <w:rPr>
          <w:i/>
          <w:sz w:val="22"/>
          <w:szCs w:val="22"/>
        </w:rPr>
        <w:t>Escherichia coli</w:t>
      </w:r>
      <w:r w:rsidR="00E5600D">
        <w:rPr>
          <w:sz w:val="22"/>
          <w:szCs w:val="22"/>
        </w:rPr>
        <w:t xml:space="preserve">.  </w:t>
      </w:r>
      <w:r w:rsidR="00E5600D" w:rsidRPr="00C90E5C">
        <w:rPr>
          <w:b/>
          <w:i/>
          <w:sz w:val="22"/>
          <w:szCs w:val="22"/>
        </w:rPr>
        <w:t>Chem. Eur. J.</w:t>
      </w:r>
      <w:r w:rsidR="00E5600D">
        <w:rPr>
          <w:sz w:val="22"/>
          <w:szCs w:val="22"/>
        </w:rPr>
        <w:t xml:space="preserve"> </w:t>
      </w:r>
      <w:r w:rsidR="00E5600D" w:rsidRPr="00620B4E">
        <w:rPr>
          <w:b/>
          <w:sz w:val="22"/>
          <w:szCs w:val="22"/>
        </w:rPr>
        <w:t>15</w:t>
      </w:r>
      <w:r w:rsidR="00570699">
        <w:rPr>
          <w:sz w:val="22"/>
          <w:szCs w:val="22"/>
        </w:rPr>
        <w:t>, 2289-2295.</w:t>
      </w:r>
    </w:p>
    <w:p w14:paraId="2EA47C93" w14:textId="77777777" w:rsidR="00570699" w:rsidRDefault="00570699" w:rsidP="00570699">
      <w:pPr>
        <w:rPr>
          <w:sz w:val="22"/>
          <w:szCs w:val="22"/>
        </w:rPr>
      </w:pPr>
    </w:p>
    <w:p w14:paraId="774BDA35" w14:textId="77777777" w:rsidR="00E5600D" w:rsidRDefault="00E5600D" w:rsidP="00331ACB">
      <w:pPr>
        <w:pStyle w:val="ListParagraph"/>
        <w:numPr>
          <w:ilvl w:val="0"/>
          <w:numId w:val="2"/>
        </w:numPr>
        <w:rPr>
          <w:b/>
          <w:sz w:val="24"/>
        </w:rPr>
      </w:pPr>
      <w:r w:rsidRPr="00331ACB">
        <w:rPr>
          <w:b/>
          <w:sz w:val="24"/>
        </w:rPr>
        <w:t>SYNERGISTIC ACTIVITIES</w:t>
      </w:r>
    </w:p>
    <w:p w14:paraId="08FC3EA9" w14:textId="77777777" w:rsidR="00EA3B84" w:rsidRPr="00331ACB" w:rsidRDefault="00EA3B84" w:rsidP="00EA3B84">
      <w:pPr>
        <w:pStyle w:val="ListParagraph"/>
        <w:rPr>
          <w:b/>
          <w:sz w:val="24"/>
        </w:rPr>
      </w:pPr>
      <w:bookmarkStart w:id="0" w:name="_GoBack"/>
      <w:bookmarkEnd w:id="0"/>
    </w:p>
    <w:p w14:paraId="3C547333" w14:textId="77777777" w:rsidR="00BB1E36" w:rsidRDefault="0004543F" w:rsidP="0004543F">
      <w:pPr>
        <w:widowControl/>
        <w:rPr>
          <w:sz w:val="22"/>
          <w:szCs w:val="22"/>
        </w:rPr>
      </w:pPr>
      <w:r w:rsidRPr="0004543F">
        <w:rPr>
          <w:sz w:val="22"/>
          <w:szCs w:val="22"/>
        </w:rPr>
        <w:t>1)</w:t>
      </w:r>
      <w:r>
        <w:rPr>
          <w:sz w:val="22"/>
          <w:szCs w:val="22"/>
        </w:rPr>
        <w:t xml:space="preserve">  </w:t>
      </w:r>
      <w:r w:rsidR="008C1365" w:rsidRPr="0004543F">
        <w:rPr>
          <w:sz w:val="22"/>
          <w:szCs w:val="22"/>
        </w:rPr>
        <w:t>Member of Advisor</w:t>
      </w:r>
      <w:r w:rsidR="00946719" w:rsidRPr="0004543F">
        <w:rPr>
          <w:sz w:val="22"/>
          <w:szCs w:val="22"/>
        </w:rPr>
        <w:t>y</w:t>
      </w:r>
      <w:r w:rsidR="008C1365" w:rsidRPr="0004543F">
        <w:rPr>
          <w:sz w:val="22"/>
          <w:szCs w:val="22"/>
        </w:rPr>
        <w:t xml:space="preserve"> Committee of COACh (</w:t>
      </w:r>
      <w:hyperlink r:id="rId7" w:history="1">
        <w:r w:rsidR="008C1365" w:rsidRPr="0004543F">
          <w:rPr>
            <w:rStyle w:val="Hyperlink"/>
            <w:sz w:val="22"/>
            <w:szCs w:val="22"/>
          </w:rPr>
          <w:t>http://coach.uoregon.edu/</w:t>
        </w:r>
      </w:hyperlink>
      <w:r w:rsidR="008C1365" w:rsidRPr="0004543F">
        <w:rPr>
          <w:sz w:val="22"/>
          <w:szCs w:val="22"/>
        </w:rPr>
        <w:t>)</w:t>
      </w:r>
      <w:r w:rsidR="00946719" w:rsidRPr="0004543F">
        <w:rPr>
          <w:sz w:val="22"/>
          <w:szCs w:val="22"/>
        </w:rPr>
        <w:t>, an organization dedicated to the career advancement of women scientists.</w:t>
      </w:r>
      <w:r>
        <w:rPr>
          <w:sz w:val="22"/>
          <w:szCs w:val="22"/>
        </w:rPr>
        <w:t xml:space="preserve"> </w:t>
      </w:r>
      <w:r w:rsidR="00946719" w:rsidRPr="0004543F">
        <w:rPr>
          <w:sz w:val="22"/>
          <w:szCs w:val="22"/>
        </w:rPr>
        <w:t xml:space="preserve"> Facilitated COACh workshops nationally and internationally </w:t>
      </w:r>
    </w:p>
    <w:p w14:paraId="33FF160C" w14:textId="0ED43B2E" w:rsidR="00946719" w:rsidRDefault="008C1365" w:rsidP="0004543F">
      <w:pPr>
        <w:widowControl/>
      </w:pPr>
      <w:r>
        <w:t xml:space="preserve"> </w:t>
      </w:r>
    </w:p>
    <w:p w14:paraId="2442BDA4" w14:textId="4FFC9723" w:rsidR="002A5D5B" w:rsidRPr="00BB1E36" w:rsidRDefault="00BB1E36" w:rsidP="0004543F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2)  </w:t>
      </w:r>
      <w:r w:rsidR="002A5D5B" w:rsidRPr="00BB1E36">
        <w:rPr>
          <w:sz w:val="22"/>
          <w:szCs w:val="22"/>
        </w:rPr>
        <w:t xml:space="preserve">Director of Women in Science and Engineering at Michigan Tech (2007-1012) Mission is to increase women faculty at Michigan Tech through recruitment, advancement </w:t>
      </w:r>
      <w:r w:rsidRPr="00BB1E36">
        <w:rPr>
          <w:sz w:val="22"/>
          <w:szCs w:val="22"/>
        </w:rPr>
        <w:t>and career success.  Developed a maternity leave policy for Michigan Tech.</w:t>
      </w:r>
    </w:p>
    <w:p w14:paraId="25820477" w14:textId="77777777" w:rsidR="0004543F" w:rsidRDefault="0004543F" w:rsidP="0004543F"/>
    <w:p w14:paraId="4CD2D497" w14:textId="77777777" w:rsidR="00EA3B84" w:rsidRDefault="00BB1E36" w:rsidP="00E5600D">
      <w:pPr>
        <w:widowControl/>
        <w:rPr>
          <w:sz w:val="22"/>
          <w:szCs w:val="22"/>
        </w:rPr>
      </w:pPr>
      <w:r>
        <w:rPr>
          <w:sz w:val="22"/>
          <w:szCs w:val="22"/>
        </w:rPr>
        <w:t>3</w:t>
      </w:r>
      <w:r w:rsidR="00946719">
        <w:rPr>
          <w:sz w:val="22"/>
          <w:szCs w:val="22"/>
        </w:rPr>
        <w:t xml:space="preserve">)  </w:t>
      </w:r>
      <w:r w:rsidR="00EA3B84">
        <w:rPr>
          <w:sz w:val="22"/>
          <w:szCs w:val="22"/>
        </w:rPr>
        <w:t>NSF (2013-2015) In charge of outreach activities to increase participation of underrepresented groups in the Graduate Research Fellowship Program.  Visited a number of Historically Black Colleges and Universities (HBCU) to implement a new strategy for promoting GRFP to NBCU students.</w:t>
      </w:r>
    </w:p>
    <w:p w14:paraId="7DBFE6A7" w14:textId="4F32782D" w:rsidR="0004543F" w:rsidRPr="00F225EC" w:rsidRDefault="00EA3B84" w:rsidP="00E5600D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863BA4F" w14:textId="2B041751" w:rsidR="00E5600D" w:rsidRDefault="00BB1E36" w:rsidP="00E5600D">
      <w:pPr>
        <w:widowControl/>
        <w:rPr>
          <w:sz w:val="22"/>
          <w:szCs w:val="22"/>
        </w:rPr>
      </w:pPr>
      <w:r>
        <w:rPr>
          <w:sz w:val="22"/>
          <w:szCs w:val="22"/>
        </w:rPr>
        <w:t>4</w:t>
      </w:r>
      <w:r w:rsidR="00E5600D">
        <w:rPr>
          <w:sz w:val="22"/>
          <w:szCs w:val="22"/>
        </w:rPr>
        <w:t xml:space="preserve">) </w:t>
      </w:r>
      <w:r w:rsidR="00EA3B84">
        <w:rPr>
          <w:sz w:val="22"/>
          <w:szCs w:val="22"/>
        </w:rPr>
        <w:t xml:space="preserve"> </w:t>
      </w:r>
      <w:r w:rsidR="00E5600D">
        <w:rPr>
          <w:sz w:val="22"/>
          <w:szCs w:val="22"/>
        </w:rPr>
        <w:t xml:space="preserve"> </w:t>
      </w:r>
      <w:r w:rsidR="00EA3B84">
        <w:rPr>
          <w:sz w:val="22"/>
          <w:szCs w:val="22"/>
        </w:rPr>
        <w:t xml:space="preserve">NSF (2012-2015) In charge of implementing changes to the GRFP review format from on-site face-to-face panels to virtual panels.   </w:t>
      </w:r>
    </w:p>
    <w:p w14:paraId="35B19CDC" w14:textId="77777777" w:rsidR="00E52356" w:rsidRDefault="00E52356" w:rsidP="00E5600D">
      <w:pPr>
        <w:widowControl/>
        <w:rPr>
          <w:sz w:val="22"/>
          <w:szCs w:val="22"/>
        </w:rPr>
      </w:pPr>
    </w:p>
    <w:p w14:paraId="2E7AA08C" w14:textId="61B26B70" w:rsidR="00DD5F6D" w:rsidRPr="000666FF" w:rsidRDefault="00DD5F6D" w:rsidP="00E52356">
      <w:pPr>
        <w:widowControl/>
        <w:rPr>
          <w:sz w:val="22"/>
          <w:szCs w:val="22"/>
        </w:rPr>
      </w:pPr>
    </w:p>
    <w:sectPr w:rsidR="00DD5F6D" w:rsidRPr="000666F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E674D" w14:textId="77777777" w:rsidR="002A379B" w:rsidRDefault="002A379B" w:rsidP="00FA54EF">
      <w:r>
        <w:separator/>
      </w:r>
    </w:p>
  </w:endnote>
  <w:endnote w:type="continuationSeparator" w:id="0">
    <w:p w14:paraId="23812947" w14:textId="77777777" w:rsidR="002A379B" w:rsidRDefault="002A379B" w:rsidP="00FA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937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BA66F" w14:textId="77777777" w:rsidR="008C1365" w:rsidRDefault="008C13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CCC06C" w14:textId="77777777" w:rsidR="008C1365" w:rsidRDefault="008C13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03116" w14:textId="77777777" w:rsidR="002A379B" w:rsidRDefault="002A379B" w:rsidP="00FA54EF">
      <w:r>
        <w:separator/>
      </w:r>
    </w:p>
  </w:footnote>
  <w:footnote w:type="continuationSeparator" w:id="0">
    <w:p w14:paraId="648EECAB" w14:textId="77777777" w:rsidR="002A379B" w:rsidRDefault="002A379B" w:rsidP="00FA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6ABE"/>
    <w:multiLevelType w:val="hybridMultilevel"/>
    <w:tmpl w:val="AA88C7FA"/>
    <w:lvl w:ilvl="0" w:tplc="F38C0C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4DD6"/>
    <w:multiLevelType w:val="hybridMultilevel"/>
    <w:tmpl w:val="C33C547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414EF"/>
    <w:multiLevelType w:val="hybridMultilevel"/>
    <w:tmpl w:val="8ADA56EA"/>
    <w:lvl w:ilvl="0" w:tplc="B21C8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20B57"/>
    <w:multiLevelType w:val="hybridMultilevel"/>
    <w:tmpl w:val="9BD837E8"/>
    <w:lvl w:ilvl="0" w:tplc="48B23F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0D"/>
    <w:rsid w:val="0004543F"/>
    <w:rsid w:val="000502AA"/>
    <w:rsid w:val="000666FF"/>
    <w:rsid w:val="00085A97"/>
    <w:rsid w:val="000D3397"/>
    <w:rsid w:val="001A3D81"/>
    <w:rsid w:val="001B0BD7"/>
    <w:rsid w:val="001B5F8A"/>
    <w:rsid w:val="00206360"/>
    <w:rsid w:val="002A379B"/>
    <w:rsid w:val="002A5D5B"/>
    <w:rsid w:val="00331ACB"/>
    <w:rsid w:val="0040100B"/>
    <w:rsid w:val="00570699"/>
    <w:rsid w:val="00622B2B"/>
    <w:rsid w:val="006F62EA"/>
    <w:rsid w:val="007B5E2C"/>
    <w:rsid w:val="007D62CA"/>
    <w:rsid w:val="007E6F1A"/>
    <w:rsid w:val="0080181C"/>
    <w:rsid w:val="008C1365"/>
    <w:rsid w:val="00922F31"/>
    <w:rsid w:val="00946719"/>
    <w:rsid w:val="00A04010"/>
    <w:rsid w:val="00AA3B98"/>
    <w:rsid w:val="00BB1E36"/>
    <w:rsid w:val="00CA7674"/>
    <w:rsid w:val="00DD5BE9"/>
    <w:rsid w:val="00DD5F6D"/>
    <w:rsid w:val="00E52356"/>
    <w:rsid w:val="00E5600D"/>
    <w:rsid w:val="00E818D4"/>
    <w:rsid w:val="00EA177A"/>
    <w:rsid w:val="00EA3B84"/>
    <w:rsid w:val="00EC282F"/>
    <w:rsid w:val="00F406B9"/>
    <w:rsid w:val="00F9070F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C2E3"/>
  <w15:chartTrackingRefBased/>
  <w15:docId w15:val="{BD19F91B-63C4-4EDA-BD9C-9319712D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E5600D"/>
    <w:pPr>
      <w:keepNext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600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E56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il">
    <w:name w:val="il"/>
    <w:basedOn w:val="DefaultParagraphFont"/>
    <w:rsid w:val="007E6F1A"/>
  </w:style>
  <w:style w:type="paragraph" w:styleId="ListParagraph">
    <w:name w:val="List Paragraph"/>
    <w:basedOn w:val="Normal"/>
    <w:uiPriority w:val="34"/>
    <w:qFormat/>
    <w:rsid w:val="000502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4EF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A5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4EF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8C13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82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2F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ach.uoregon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66AE7B05</Template>
  <TotalTime>1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Technological University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Pushpalatha Murthy</dc:creator>
  <cp:keywords/>
  <dc:description/>
  <cp:lastModifiedBy>Pushpalatha Murthy</cp:lastModifiedBy>
  <cp:revision>2</cp:revision>
  <dcterms:created xsi:type="dcterms:W3CDTF">2016-09-15T17:18:00Z</dcterms:created>
  <dcterms:modified xsi:type="dcterms:W3CDTF">2016-09-15T17:18:00Z</dcterms:modified>
</cp:coreProperties>
</file>